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16" w:rsidRDefault="00EC5D0A">
      <w:r w:rsidRPr="00EC5D0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-919480</wp:posOffset>
            </wp:positionH>
            <wp:positionV relativeFrom="paragraph">
              <wp:posOffset>-720091</wp:posOffset>
            </wp:positionV>
            <wp:extent cx="7585710" cy="10700919"/>
            <wp:effectExtent l="19050" t="0" r="0" b="0"/>
            <wp:wrapNone/>
            <wp:docPr id="3" name="Рисунок 2" descr="D:\!LOSKUTOV\2026\07 Июль\Премия_Человек труда\титул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LOSKUTOV\2026\07 Июль\Премия_Человек труда\титул-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367" cy="10706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5D0A" w:rsidRDefault="00EC5D0A"/>
    <w:p w:rsidR="00EC5D0A" w:rsidRDefault="00EC5D0A"/>
    <w:p w:rsidR="00EC5D0A" w:rsidRDefault="00EC5D0A"/>
    <w:p w:rsidR="00EC5D0A" w:rsidRDefault="00EC5D0A"/>
    <w:p w:rsidR="00715E16" w:rsidRDefault="00715E16"/>
    <w:p w:rsidR="00715E16" w:rsidRDefault="00715E16"/>
    <w:p w:rsidR="00715E16" w:rsidRDefault="00715E16"/>
    <w:p w:rsidR="00715E16" w:rsidRDefault="00715E16"/>
    <w:p w:rsidR="00715E16" w:rsidRDefault="00715E16"/>
    <w:p w:rsidR="00715E16" w:rsidRDefault="00715E16"/>
    <w:p w:rsidR="00D933D8" w:rsidRDefault="00D933D8"/>
    <w:p w:rsidR="00F16908" w:rsidRDefault="00F16908" w:rsidP="00F16908"/>
    <w:p w:rsidR="00715E16" w:rsidRDefault="00715E16" w:rsidP="00C16B70"/>
    <w:p w:rsidR="00C16B70" w:rsidRDefault="00C16B70" w:rsidP="00C16B70"/>
    <w:p w:rsidR="00D933D8" w:rsidRDefault="00D933D8" w:rsidP="00C16B70"/>
    <w:p w:rsidR="00EC5D0A" w:rsidRDefault="00EC5D0A" w:rsidP="00D710C5">
      <w:pPr>
        <w:jc w:val="center"/>
        <w:rPr>
          <w:color w:val="262626" w:themeColor="text1" w:themeTint="D9"/>
        </w:rPr>
      </w:pPr>
    </w:p>
    <w:p w:rsidR="00EC5D0A" w:rsidRDefault="00EC5D0A" w:rsidP="00D710C5">
      <w:pPr>
        <w:jc w:val="center"/>
        <w:rPr>
          <w:color w:val="262626" w:themeColor="text1" w:themeTint="D9"/>
        </w:rPr>
      </w:pPr>
    </w:p>
    <w:p w:rsidR="00EC5D0A" w:rsidRDefault="00EC5D0A" w:rsidP="00D710C5">
      <w:pPr>
        <w:jc w:val="center"/>
        <w:rPr>
          <w:color w:val="262626" w:themeColor="text1" w:themeTint="D9"/>
        </w:rPr>
      </w:pPr>
    </w:p>
    <w:p w:rsidR="00EC5D0A" w:rsidRDefault="00EC5D0A" w:rsidP="00D710C5">
      <w:pPr>
        <w:jc w:val="center"/>
        <w:rPr>
          <w:color w:val="262626" w:themeColor="text1" w:themeTint="D9"/>
        </w:rPr>
      </w:pPr>
    </w:p>
    <w:p w:rsidR="00EC5D0A" w:rsidRDefault="00EC5D0A" w:rsidP="00D710C5">
      <w:pPr>
        <w:jc w:val="center"/>
        <w:rPr>
          <w:color w:val="262626" w:themeColor="text1" w:themeTint="D9"/>
        </w:rPr>
      </w:pPr>
    </w:p>
    <w:p w:rsidR="00EC5D0A" w:rsidRDefault="00EC5D0A" w:rsidP="00D710C5">
      <w:pPr>
        <w:jc w:val="center"/>
        <w:rPr>
          <w:color w:val="262626" w:themeColor="text1" w:themeTint="D9"/>
        </w:rPr>
      </w:pPr>
    </w:p>
    <w:p w:rsidR="00EC5D0A" w:rsidRDefault="00EC5D0A" w:rsidP="00D710C5">
      <w:pPr>
        <w:jc w:val="center"/>
        <w:rPr>
          <w:color w:val="262626" w:themeColor="text1" w:themeTint="D9"/>
        </w:rPr>
      </w:pPr>
    </w:p>
    <w:p w:rsidR="00EC5D0A" w:rsidRDefault="00EC5D0A" w:rsidP="00D710C5">
      <w:pPr>
        <w:jc w:val="center"/>
        <w:rPr>
          <w:color w:val="262626" w:themeColor="text1" w:themeTint="D9"/>
        </w:rPr>
      </w:pPr>
    </w:p>
    <w:p w:rsidR="00EC5D0A" w:rsidRDefault="00EC5D0A" w:rsidP="00D710C5">
      <w:pPr>
        <w:jc w:val="center"/>
        <w:rPr>
          <w:color w:val="262626" w:themeColor="text1" w:themeTint="D9"/>
        </w:rPr>
      </w:pPr>
    </w:p>
    <w:p w:rsidR="00EC5D0A" w:rsidRDefault="00EC5D0A" w:rsidP="00D710C5">
      <w:pPr>
        <w:jc w:val="center"/>
        <w:rPr>
          <w:color w:val="262626" w:themeColor="text1" w:themeTint="D9"/>
        </w:rPr>
      </w:pPr>
    </w:p>
    <w:p w:rsidR="00EC5D0A" w:rsidRDefault="00EC5D0A" w:rsidP="00D710C5">
      <w:pPr>
        <w:jc w:val="center"/>
        <w:rPr>
          <w:color w:val="262626" w:themeColor="text1" w:themeTint="D9"/>
        </w:rPr>
      </w:pPr>
    </w:p>
    <w:p w:rsidR="00EC5D0A" w:rsidRDefault="00EC5D0A" w:rsidP="00D710C5">
      <w:pPr>
        <w:jc w:val="center"/>
        <w:rPr>
          <w:color w:val="262626" w:themeColor="text1" w:themeTint="D9"/>
        </w:rPr>
      </w:pPr>
    </w:p>
    <w:p w:rsidR="00EC5D0A" w:rsidRDefault="00EC5D0A" w:rsidP="00D710C5">
      <w:pPr>
        <w:jc w:val="center"/>
        <w:rPr>
          <w:color w:val="262626" w:themeColor="text1" w:themeTint="D9"/>
        </w:rPr>
      </w:pPr>
    </w:p>
    <w:p w:rsidR="00EC5D0A" w:rsidRDefault="00EC5D0A" w:rsidP="00D710C5">
      <w:pPr>
        <w:jc w:val="center"/>
        <w:rPr>
          <w:color w:val="262626" w:themeColor="text1" w:themeTint="D9"/>
        </w:rPr>
      </w:pPr>
    </w:p>
    <w:p w:rsidR="00EC5D0A" w:rsidRDefault="00EC5D0A" w:rsidP="00D710C5">
      <w:pPr>
        <w:jc w:val="center"/>
        <w:rPr>
          <w:color w:val="262626" w:themeColor="text1" w:themeTint="D9"/>
        </w:rPr>
      </w:pPr>
    </w:p>
    <w:p w:rsidR="00EC5D0A" w:rsidRDefault="00EC5D0A" w:rsidP="00D710C5">
      <w:pPr>
        <w:jc w:val="center"/>
        <w:rPr>
          <w:color w:val="262626" w:themeColor="text1" w:themeTint="D9"/>
        </w:rPr>
      </w:pPr>
    </w:p>
    <w:p w:rsidR="00EC5D0A" w:rsidRDefault="00EC5D0A" w:rsidP="00D710C5">
      <w:pPr>
        <w:jc w:val="center"/>
        <w:rPr>
          <w:color w:val="262626" w:themeColor="text1" w:themeTint="D9"/>
        </w:rPr>
      </w:pPr>
    </w:p>
    <w:p w:rsidR="00EC5D0A" w:rsidRDefault="00EC5D0A" w:rsidP="00D710C5">
      <w:pPr>
        <w:jc w:val="center"/>
        <w:rPr>
          <w:color w:val="262626" w:themeColor="text1" w:themeTint="D9"/>
        </w:rPr>
      </w:pPr>
    </w:p>
    <w:p w:rsidR="00EC5D0A" w:rsidRDefault="00EC5D0A" w:rsidP="00D710C5">
      <w:pPr>
        <w:jc w:val="center"/>
        <w:rPr>
          <w:color w:val="262626" w:themeColor="text1" w:themeTint="D9"/>
        </w:rPr>
      </w:pPr>
    </w:p>
    <w:p w:rsidR="00EC5D0A" w:rsidRDefault="00EC5D0A" w:rsidP="00D710C5">
      <w:pPr>
        <w:jc w:val="center"/>
        <w:rPr>
          <w:color w:val="262626" w:themeColor="text1" w:themeTint="D9"/>
        </w:rPr>
      </w:pPr>
    </w:p>
    <w:p w:rsidR="00EC5D0A" w:rsidRDefault="00EC5D0A" w:rsidP="00D710C5">
      <w:pPr>
        <w:jc w:val="center"/>
        <w:rPr>
          <w:color w:val="262626" w:themeColor="text1" w:themeTint="D9"/>
        </w:rPr>
      </w:pPr>
    </w:p>
    <w:p w:rsidR="00EC5D0A" w:rsidRDefault="00EC5D0A" w:rsidP="00D710C5">
      <w:pPr>
        <w:jc w:val="center"/>
        <w:rPr>
          <w:color w:val="262626" w:themeColor="text1" w:themeTint="D9"/>
        </w:rPr>
      </w:pPr>
    </w:p>
    <w:p w:rsidR="00EC5D0A" w:rsidRDefault="00EC5D0A" w:rsidP="00D710C5">
      <w:pPr>
        <w:jc w:val="center"/>
        <w:rPr>
          <w:color w:val="262626" w:themeColor="text1" w:themeTint="D9"/>
        </w:rPr>
      </w:pPr>
    </w:p>
    <w:p w:rsidR="00EC5D0A" w:rsidRDefault="00EC5D0A" w:rsidP="00D710C5">
      <w:pPr>
        <w:jc w:val="center"/>
        <w:rPr>
          <w:color w:val="262626" w:themeColor="text1" w:themeTint="D9"/>
        </w:rPr>
      </w:pPr>
    </w:p>
    <w:p w:rsidR="00EC5D0A" w:rsidRDefault="00EC5D0A" w:rsidP="00D710C5">
      <w:pPr>
        <w:jc w:val="center"/>
        <w:rPr>
          <w:color w:val="262626" w:themeColor="text1" w:themeTint="D9"/>
        </w:rPr>
      </w:pPr>
    </w:p>
    <w:p w:rsidR="00EC5D0A" w:rsidRDefault="00EC5D0A" w:rsidP="00D710C5">
      <w:pPr>
        <w:jc w:val="center"/>
        <w:rPr>
          <w:color w:val="262626" w:themeColor="text1" w:themeTint="D9"/>
        </w:rPr>
      </w:pPr>
    </w:p>
    <w:p w:rsidR="00EC5D0A" w:rsidRDefault="00EC5D0A" w:rsidP="00D710C5">
      <w:pPr>
        <w:jc w:val="center"/>
        <w:rPr>
          <w:color w:val="262626" w:themeColor="text1" w:themeTint="D9"/>
        </w:rPr>
      </w:pPr>
    </w:p>
    <w:p w:rsidR="00EC5D0A" w:rsidRDefault="00EC5D0A" w:rsidP="00D710C5">
      <w:pPr>
        <w:jc w:val="center"/>
        <w:rPr>
          <w:color w:val="262626" w:themeColor="text1" w:themeTint="D9"/>
        </w:rPr>
      </w:pPr>
    </w:p>
    <w:p w:rsidR="00EC5D0A" w:rsidRDefault="00EC5D0A" w:rsidP="00D710C5">
      <w:pPr>
        <w:jc w:val="center"/>
        <w:rPr>
          <w:color w:val="262626" w:themeColor="text1" w:themeTint="D9"/>
        </w:rPr>
      </w:pPr>
    </w:p>
    <w:p w:rsidR="00D710C5" w:rsidRPr="00D710C5" w:rsidRDefault="00D710C5" w:rsidP="00D710C5">
      <w:pPr>
        <w:jc w:val="center"/>
        <w:rPr>
          <w:b/>
        </w:rPr>
      </w:pPr>
      <w:r w:rsidRPr="00D710C5">
        <w:rPr>
          <w:b/>
        </w:rPr>
        <w:lastRenderedPageBreak/>
        <w:t>1.</w:t>
      </w:r>
      <w:r w:rsidR="008F75AC">
        <w:rPr>
          <w:b/>
        </w:rPr>
        <w:t> </w:t>
      </w:r>
      <w:r w:rsidRPr="00D710C5">
        <w:rPr>
          <w:b/>
        </w:rPr>
        <w:t>Общие положения</w:t>
      </w:r>
    </w:p>
    <w:p w:rsidR="00D710C5" w:rsidRDefault="00D710C5" w:rsidP="00D710C5">
      <w:pPr>
        <w:jc w:val="center"/>
      </w:pPr>
    </w:p>
    <w:p w:rsidR="00D710C5" w:rsidRDefault="00D710C5" w:rsidP="00D710C5">
      <w:pPr>
        <w:ind w:firstLine="709"/>
        <w:jc w:val="both"/>
      </w:pPr>
      <w:r>
        <w:t xml:space="preserve">1.1. Настоящее </w:t>
      </w:r>
      <w:r w:rsidR="00ED642F">
        <w:t>П</w:t>
      </w:r>
      <w:r>
        <w:t xml:space="preserve">оложение определяет порядок организации </w:t>
      </w:r>
      <w:r>
        <w:br/>
        <w:t xml:space="preserve">и проведения регионального этапа Национальной Премии «Человек труда» (далее - Премия, </w:t>
      </w:r>
      <w:r w:rsidR="00B318BF">
        <w:t>Р</w:t>
      </w:r>
      <w:r>
        <w:t>егиональный этап) в Республике Марий Эл.</w:t>
      </w:r>
    </w:p>
    <w:p w:rsidR="00D710C5" w:rsidRDefault="00B318BF" w:rsidP="00D710C5">
      <w:pPr>
        <w:ind w:firstLine="709"/>
        <w:jc w:val="both"/>
      </w:pPr>
      <w:r>
        <w:t>1.2. </w:t>
      </w:r>
      <w:r w:rsidR="00D710C5">
        <w:t>Премия проводится в соответствии с Положением о Национальной Премии «Человек труда», утвержденн</w:t>
      </w:r>
      <w:r w:rsidR="009A47A2">
        <w:t>ым</w:t>
      </w:r>
      <w:r w:rsidR="00D710C5">
        <w:t xml:space="preserve"> решением Центрального </w:t>
      </w:r>
      <w:r w:rsidR="009A47A2">
        <w:t>организационного комитета</w:t>
      </w:r>
      <w:r w:rsidR="00D710C5">
        <w:t xml:space="preserve"> Национальной Премии «Человек труда» </w:t>
      </w:r>
      <w:r w:rsidR="009A47A2">
        <w:br/>
      </w:r>
      <w:r w:rsidR="00ED642F">
        <w:t xml:space="preserve">от </w:t>
      </w:r>
      <w:r w:rsidR="00D710C5">
        <w:t>9</w:t>
      </w:r>
      <w:r w:rsidR="00ED642F">
        <w:t xml:space="preserve"> июня </w:t>
      </w:r>
      <w:r w:rsidR="00D710C5">
        <w:t>2026 г.</w:t>
      </w:r>
    </w:p>
    <w:p w:rsidR="00D710C5" w:rsidRDefault="00D710C5" w:rsidP="00201333">
      <w:pPr>
        <w:ind w:firstLine="709"/>
        <w:jc w:val="both"/>
      </w:pPr>
      <w:r w:rsidRPr="00D710C5">
        <w:t>1.3.</w:t>
      </w:r>
      <w:r w:rsidR="00B318BF">
        <w:t> </w:t>
      </w:r>
      <w:r w:rsidRPr="00D710C5">
        <w:t xml:space="preserve">Общее руководство, подготовку и проведение регионального этапа осуществляет организационный комитет </w:t>
      </w:r>
      <w:r w:rsidR="00201333">
        <w:t xml:space="preserve">по подготовке и проведению </w:t>
      </w:r>
      <w:r w:rsidR="00201333">
        <w:br/>
        <w:t xml:space="preserve">в </w:t>
      </w:r>
      <w:r w:rsidR="00201333" w:rsidRPr="00201333">
        <w:t xml:space="preserve">Республике Марий Эл регионального этапа Национальной Премии «Человек </w:t>
      </w:r>
      <w:r w:rsidR="009A47A2">
        <w:t>т</w:t>
      </w:r>
      <w:r w:rsidR="00201333" w:rsidRPr="00201333">
        <w:t>руда»</w:t>
      </w:r>
      <w:r w:rsidR="00201333">
        <w:t xml:space="preserve"> </w:t>
      </w:r>
      <w:r w:rsidRPr="00D710C5">
        <w:t xml:space="preserve">(далее </w:t>
      </w:r>
      <w:r>
        <w:t xml:space="preserve">- </w:t>
      </w:r>
      <w:r w:rsidR="00B318BF">
        <w:t>О</w:t>
      </w:r>
      <w:r w:rsidRPr="00D710C5">
        <w:t>рганизационный комитет).</w:t>
      </w:r>
    </w:p>
    <w:p w:rsidR="00A848E3" w:rsidRDefault="00B318BF" w:rsidP="008F75AC">
      <w:pPr>
        <w:ind w:firstLine="709"/>
        <w:jc w:val="both"/>
      </w:pPr>
      <w:r>
        <w:t>1.4. </w:t>
      </w:r>
      <w:r w:rsidR="008F75AC">
        <w:t xml:space="preserve">Состав организационного комитета утверждается Региональным координатором </w:t>
      </w:r>
      <w:r w:rsidR="008F75AC" w:rsidRPr="004D1F5E">
        <w:rPr>
          <w:color w:val="000000"/>
        </w:rPr>
        <w:t>федерального партийного проекта «Выбирай сво</w:t>
      </w:r>
      <w:r w:rsidR="008F75AC">
        <w:rPr>
          <w:color w:val="000000"/>
        </w:rPr>
        <w:t>ё</w:t>
      </w:r>
      <w:r w:rsidR="008F75AC" w:rsidRPr="004D1F5E">
        <w:rPr>
          <w:color w:val="000000"/>
        </w:rPr>
        <w:t>» Всероссийской политической партии «</w:t>
      </w:r>
      <w:r w:rsidR="008F75AC">
        <w:rPr>
          <w:color w:val="000000"/>
        </w:rPr>
        <w:t>Единая Р</w:t>
      </w:r>
      <w:r w:rsidR="008F75AC" w:rsidRPr="004D1F5E">
        <w:rPr>
          <w:color w:val="000000"/>
        </w:rPr>
        <w:t>оссия»</w:t>
      </w:r>
      <w:r w:rsidR="008F75AC">
        <w:rPr>
          <w:color w:val="000000"/>
        </w:rPr>
        <w:t xml:space="preserve"> в Республике </w:t>
      </w:r>
      <w:r w:rsidR="008F75AC">
        <w:rPr>
          <w:color w:val="000000"/>
        </w:rPr>
        <w:br/>
        <w:t xml:space="preserve">Марий Эл </w:t>
      </w:r>
      <w:r w:rsidR="008F75AC" w:rsidRPr="00187696">
        <w:t xml:space="preserve">и оформляется отдельным приложением к настоящему Положению (Приложение № </w:t>
      </w:r>
      <w:r w:rsidR="004B2A94">
        <w:t>5</w:t>
      </w:r>
      <w:r w:rsidR="008F75AC" w:rsidRPr="00187696">
        <w:t>).</w:t>
      </w:r>
      <w:r w:rsidR="008F75AC">
        <w:t xml:space="preserve"> </w:t>
      </w:r>
      <w:r w:rsidR="008F75AC" w:rsidRPr="00A848E3">
        <w:t xml:space="preserve">Председателем организационного комитета является </w:t>
      </w:r>
      <w:r w:rsidR="008F75AC">
        <w:t>р</w:t>
      </w:r>
      <w:r w:rsidR="008F75AC" w:rsidRPr="00A848E3">
        <w:t xml:space="preserve">егиональный </w:t>
      </w:r>
      <w:r w:rsidR="008F75AC">
        <w:t>К</w:t>
      </w:r>
      <w:r w:rsidR="008F75AC" w:rsidRPr="00A848E3">
        <w:t>оординатор проекта «Выбирай своё» в Республике Марий Эл.</w:t>
      </w:r>
    </w:p>
    <w:p w:rsidR="00D710C5" w:rsidRDefault="00D710C5" w:rsidP="00187696">
      <w:pPr>
        <w:jc w:val="center"/>
        <w:rPr>
          <w:color w:val="000000"/>
        </w:rPr>
      </w:pPr>
    </w:p>
    <w:p w:rsidR="00B318BF" w:rsidRDefault="00B318BF" w:rsidP="00187696">
      <w:pPr>
        <w:jc w:val="center"/>
        <w:rPr>
          <w:b/>
        </w:rPr>
      </w:pPr>
      <w:r w:rsidRPr="00B318BF">
        <w:rPr>
          <w:b/>
        </w:rPr>
        <w:t>2.</w:t>
      </w:r>
      <w:r w:rsidR="008F75AC">
        <w:rPr>
          <w:b/>
        </w:rPr>
        <w:t> </w:t>
      </w:r>
      <w:r w:rsidRPr="00B318BF">
        <w:rPr>
          <w:b/>
        </w:rPr>
        <w:t xml:space="preserve">Условия участия в </w:t>
      </w:r>
      <w:r>
        <w:rPr>
          <w:b/>
        </w:rPr>
        <w:t>Р</w:t>
      </w:r>
      <w:r w:rsidRPr="00B318BF">
        <w:rPr>
          <w:b/>
        </w:rPr>
        <w:t>егиональном этапе</w:t>
      </w:r>
    </w:p>
    <w:p w:rsidR="00B318BF" w:rsidRPr="00B318BF" w:rsidRDefault="00B318BF" w:rsidP="00187696">
      <w:pPr>
        <w:jc w:val="center"/>
        <w:rPr>
          <w:b/>
        </w:rPr>
      </w:pPr>
    </w:p>
    <w:p w:rsidR="00B318BF" w:rsidRDefault="00B318BF" w:rsidP="00B318BF">
      <w:pPr>
        <w:ind w:firstLine="709"/>
        <w:jc w:val="both"/>
      </w:pPr>
      <w:r>
        <w:t xml:space="preserve">2.1. Участниками регионального этапа могут выступать физические лица, находящиеся в трудовых отношениях с предприятиями </w:t>
      </w:r>
      <w:r>
        <w:br/>
        <w:t>и организациями, зарегистрированными на территории Российской Федерации и осуществляющими свою деятельность на территории Республики Марий Эл (далее - Кандидаты).</w:t>
      </w:r>
    </w:p>
    <w:p w:rsidR="00B318BF" w:rsidRDefault="00B318BF" w:rsidP="00B318BF">
      <w:pPr>
        <w:ind w:firstLine="709"/>
        <w:jc w:val="both"/>
      </w:pPr>
      <w:r>
        <w:t>2.2. Кандидаты могут выдвигаться предприятиями, организациями, профсоюзами, трудовыми коллективами (далее - Инициаторы) путем подачи заявок в Организационный комитет в порядке и на условиях, определенных настоящим Положением.</w:t>
      </w:r>
    </w:p>
    <w:p w:rsidR="00B318BF" w:rsidRDefault="00B318BF" w:rsidP="00B318BF">
      <w:pPr>
        <w:ind w:firstLine="709"/>
        <w:jc w:val="both"/>
      </w:pPr>
      <w:r>
        <w:t xml:space="preserve">2.3. Гражданин Российской Федерации имеет право лично обратиться </w:t>
      </w:r>
      <w:r>
        <w:br/>
        <w:t xml:space="preserve">с заявкой на участие в региональном этапе в </w:t>
      </w:r>
      <w:r w:rsidR="00ED642F">
        <w:t>О</w:t>
      </w:r>
      <w:r>
        <w:t>рганизационный комитет.</w:t>
      </w:r>
    </w:p>
    <w:p w:rsidR="00B318BF" w:rsidRDefault="00B318BF" w:rsidP="00B318BF">
      <w:pPr>
        <w:ind w:firstLine="709"/>
        <w:jc w:val="both"/>
      </w:pPr>
      <w:r>
        <w:t xml:space="preserve">2.4. Материалы заявок могут быть использованы в социальных сетях организаторов Премии, в печатных изданиях, на выставках с соблюдением законодательства Российской Федерации в области авторского права </w:t>
      </w:r>
      <w:r>
        <w:br/>
        <w:t>и защиты персональных данных.</w:t>
      </w:r>
    </w:p>
    <w:p w:rsidR="00B318BF" w:rsidRDefault="00B318BF" w:rsidP="00B318BF">
      <w:pPr>
        <w:ind w:firstLine="709"/>
        <w:jc w:val="both"/>
      </w:pPr>
      <w:r>
        <w:t xml:space="preserve">2.5. Отбор победителей регионального этапа осуществляется </w:t>
      </w:r>
      <w:r>
        <w:br/>
        <w:t>в соответствии со следующими критериями:</w:t>
      </w:r>
    </w:p>
    <w:p w:rsidR="00B318BF" w:rsidRDefault="00B318BF" w:rsidP="00B318BF">
      <w:pPr>
        <w:ind w:firstLine="709"/>
        <w:jc w:val="both"/>
      </w:pPr>
      <w:r>
        <w:t>2.5.</w:t>
      </w:r>
      <w:r w:rsidR="00557575">
        <w:t>1</w:t>
      </w:r>
      <w:r>
        <w:t xml:space="preserve">. «Лучший наставник» - работники, внесшие значительный вклад </w:t>
      </w:r>
      <w:r>
        <w:br/>
        <w:t xml:space="preserve">в профессиональное становление молодых специалистов, передавшие опыт </w:t>
      </w:r>
      <w:r>
        <w:br/>
        <w:t>и знания, способствовавшие развитию кадрового потенциала.</w:t>
      </w:r>
    </w:p>
    <w:p w:rsidR="00B318BF" w:rsidRDefault="00B318BF" w:rsidP="00557575">
      <w:pPr>
        <w:ind w:firstLine="709"/>
        <w:jc w:val="both"/>
      </w:pPr>
      <w:r>
        <w:t>2.5.</w:t>
      </w:r>
      <w:r w:rsidR="00557575">
        <w:t>2</w:t>
      </w:r>
      <w:r>
        <w:t>. «Молодой специалист» - молодые работники (от 18 до 35 лет), достигшие значительных успехов в профессиональной деятельности, проявившие инициативность и стремление к профессиональному росту.</w:t>
      </w:r>
    </w:p>
    <w:p w:rsidR="00B318BF" w:rsidRDefault="00B318BF" w:rsidP="00B318BF">
      <w:pPr>
        <w:jc w:val="center"/>
      </w:pPr>
    </w:p>
    <w:p w:rsidR="00B318BF" w:rsidRDefault="00B318BF" w:rsidP="00B318BF">
      <w:pPr>
        <w:jc w:val="center"/>
        <w:rPr>
          <w:b/>
        </w:rPr>
      </w:pPr>
      <w:r w:rsidRPr="00B318BF">
        <w:rPr>
          <w:b/>
        </w:rPr>
        <w:t>3. Порядок проведения регионального этапа</w:t>
      </w:r>
    </w:p>
    <w:p w:rsidR="00B318BF" w:rsidRPr="00B318BF" w:rsidRDefault="00B318BF" w:rsidP="00B318BF">
      <w:pPr>
        <w:jc w:val="center"/>
        <w:rPr>
          <w:b/>
        </w:rPr>
      </w:pPr>
    </w:p>
    <w:p w:rsidR="00B318BF" w:rsidRDefault="00B318BF" w:rsidP="00B318BF">
      <w:pPr>
        <w:ind w:firstLine="709"/>
        <w:jc w:val="both"/>
      </w:pPr>
      <w:r>
        <w:t xml:space="preserve">3.1. Заявки на участие в региональном этапе направляются Инициаторами или Кандидатами по формам согласно </w:t>
      </w:r>
      <w:r w:rsidR="00ED642F">
        <w:t>П</w:t>
      </w:r>
      <w:r>
        <w:t>риложениям № 1-</w:t>
      </w:r>
      <w:r w:rsidR="00557575">
        <w:t>2</w:t>
      </w:r>
      <w:r>
        <w:t xml:space="preserve"> </w:t>
      </w:r>
      <w:r>
        <w:br/>
        <w:t xml:space="preserve">к настоящему Положению в организационный комитет по адресу электронной почты: </w:t>
      </w:r>
      <w:hyperlink r:id="rId9" w:history="1">
        <w:r w:rsidR="004B2A94" w:rsidRPr="004C6169">
          <w:rPr>
            <w:rStyle w:val="a5"/>
          </w:rPr>
          <w:t>mtrud-otdeltruda@mari-el.gov.ru</w:t>
        </w:r>
      </w:hyperlink>
      <w:r w:rsidR="00187696" w:rsidRPr="00187696">
        <w:t>.</w:t>
      </w:r>
    </w:p>
    <w:p w:rsidR="00557575" w:rsidRDefault="00B318BF" w:rsidP="00B318BF">
      <w:pPr>
        <w:ind w:firstLine="709"/>
        <w:jc w:val="both"/>
      </w:pPr>
      <w:r w:rsidRPr="004B2A94">
        <w:t>3.2. К заявке прилагается согласие Кандидата на обработку персональных данных (</w:t>
      </w:r>
      <w:r w:rsidR="00ED642F" w:rsidRPr="004B2A94">
        <w:t>П</w:t>
      </w:r>
      <w:r w:rsidRPr="004B2A94">
        <w:t xml:space="preserve">риложение № </w:t>
      </w:r>
      <w:r w:rsidR="00557575" w:rsidRPr="004B2A94">
        <w:t>3</w:t>
      </w:r>
      <w:r w:rsidRPr="004B2A94">
        <w:t xml:space="preserve"> к настоящему Положению).</w:t>
      </w:r>
    </w:p>
    <w:p w:rsidR="00B318BF" w:rsidRDefault="00B318BF" w:rsidP="00B318BF">
      <w:pPr>
        <w:ind w:firstLine="709"/>
        <w:jc w:val="both"/>
      </w:pPr>
      <w:r>
        <w:t xml:space="preserve">3.3. Заявки должны содержать подробную информацию о достижениях </w:t>
      </w:r>
      <w:r w:rsidR="00ED642F">
        <w:t>К</w:t>
      </w:r>
      <w:r>
        <w:t>андидатов, их вкладе в развитие отрасли и профессиональных успехах.</w:t>
      </w:r>
    </w:p>
    <w:p w:rsidR="00B318BF" w:rsidRDefault="00B318BF" w:rsidP="00B318BF">
      <w:pPr>
        <w:ind w:firstLine="709"/>
        <w:jc w:val="both"/>
      </w:pPr>
      <w:r>
        <w:t xml:space="preserve">3.4. К заявке могут быть приложены благодарственные письма, грамоты, характеристики, рекомендательные письма работодателя, информация в виде текста, фото, статьи, публикации и другие документы, подтверждающие достижения </w:t>
      </w:r>
      <w:r w:rsidR="00ED642F">
        <w:t>К</w:t>
      </w:r>
      <w:r>
        <w:t>андидата.</w:t>
      </w:r>
    </w:p>
    <w:p w:rsidR="00B318BF" w:rsidRDefault="00B318BF" w:rsidP="00B318BF">
      <w:pPr>
        <w:ind w:firstLine="709"/>
        <w:jc w:val="both"/>
      </w:pPr>
      <w:r>
        <w:t xml:space="preserve">3.5. По решению Организационного комитета у Кандидата и (или) Инициатора могут быть запрошены дополнительные материалы </w:t>
      </w:r>
      <w:r>
        <w:br/>
        <w:t xml:space="preserve">и документы, необходимые для подтверждения достижений </w:t>
      </w:r>
      <w:r w:rsidR="00ED642F">
        <w:t>К</w:t>
      </w:r>
      <w:r>
        <w:t>андидата.</w:t>
      </w:r>
    </w:p>
    <w:p w:rsidR="00B318BF" w:rsidRPr="00557575" w:rsidRDefault="00B318BF" w:rsidP="00B318BF">
      <w:pPr>
        <w:ind w:firstLine="709"/>
        <w:jc w:val="both"/>
        <w:rPr>
          <w:b/>
        </w:rPr>
      </w:pPr>
      <w:r>
        <w:t xml:space="preserve">3.6. Срок подачи заявок в организационный комитет: </w:t>
      </w:r>
      <w:r w:rsidRPr="00557575">
        <w:rPr>
          <w:b/>
        </w:rPr>
        <w:t xml:space="preserve">с 30 июля 2026 г. по </w:t>
      </w:r>
      <w:r w:rsidR="00305C9C" w:rsidRPr="00557575">
        <w:rPr>
          <w:b/>
        </w:rPr>
        <w:t>15</w:t>
      </w:r>
      <w:r w:rsidRPr="00557575">
        <w:rPr>
          <w:b/>
        </w:rPr>
        <w:t xml:space="preserve"> </w:t>
      </w:r>
      <w:r w:rsidR="00305C9C" w:rsidRPr="00557575">
        <w:rPr>
          <w:b/>
        </w:rPr>
        <w:t>сентября</w:t>
      </w:r>
      <w:r w:rsidRPr="00557575">
        <w:rPr>
          <w:b/>
        </w:rPr>
        <w:t xml:space="preserve"> 2026 г.</w:t>
      </w:r>
    </w:p>
    <w:p w:rsidR="00B318BF" w:rsidRDefault="00B318BF" w:rsidP="00305C9C">
      <w:pPr>
        <w:ind w:firstLine="709"/>
        <w:jc w:val="both"/>
      </w:pPr>
      <w:r>
        <w:t xml:space="preserve">Заявки, поступившие в организационный комитет в </w:t>
      </w:r>
      <w:r w:rsidR="00ED642F">
        <w:t>другие</w:t>
      </w:r>
      <w:r>
        <w:t xml:space="preserve"> даты, </w:t>
      </w:r>
      <w:r w:rsidR="00305C9C">
        <w:br/>
      </w:r>
      <w:r>
        <w:t>к участию в региональном этапе не допускаются.</w:t>
      </w:r>
    </w:p>
    <w:p w:rsidR="00B318BF" w:rsidRDefault="00B318BF" w:rsidP="00B318BF">
      <w:pPr>
        <w:ind w:firstLine="709"/>
        <w:jc w:val="both"/>
      </w:pPr>
      <w:r>
        <w:t>3.7.</w:t>
      </w:r>
      <w:r w:rsidR="00305C9C">
        <w:t> </w:t>
      </w:r>
      <w:r>
        <w:t xml:space="preserve">Организационный комитет рассматривает поступившие заявки </w:t>
      </w:r>
      <w:r w:rsidR="00305C9C">
        <w:br/>
      </w:r>
      <w:r>
        <w:t xml:space="preserve">и оценивает соответствие </w:t>
      </w:r>
      <w:r w:rsidR="00ED642F">
        <w:t>к</w:t>
      </w:r>
      <w:r>
        <w:t xml:space="preserve">андидатов критериям оценки, установленным </w:t>
      </w:r>
      <w:r w:rsidR="00305C9C">
        <w:br/>
      </w:r>
      <w:r w:rsidRPr="004B2A94">
        <w:t xml:space="preserve">в Приложении № </w:t>
      </w:r>
      <w:r w:rsidR="00557575" w:rsidRPr="004B2A94">
        <w:t>4</w:t>
      </w:r>
      <w:r w:rsidRPr="004B2A94">
        <w:t xml:space="preserve"> к</w:t>
      </w:r>
      <w:r>
        <w:t xml:space="preserve"> настоящему Положению.</w:t>
      </w:r>
    </w:p>
    <w:p w:rsidR="00B318BF" w:rsidRDefault="00B318BF" w:rsidP="00B318BF">
      <w:pPr>
        <w:ind w:firstLine="709"/>
        <w:jc w:val="both"/>
      </w:pPr>
      <w:r>
        <w:t>3.8.</w:t>
      </w:r>
      <w:r w:rsidR="00305C9C">
        <w:t> </w:t>
      </w:r>
      <w:r>
        <w:t>По итогам рассмотрения заявок организационный комитет определяет победителей регионального этапа по каждому критерию, указанному в подпунктах 2.5.1</w:t>
      </w:r>
      <w:r w:rsidR="00305C9C">
        <w:t>-</w:t>
      </w:r>
      <w:r>
        <w:t>2.5.</w:t>
      </w:r>
      <w:r w:rsidR="004B2A94">
        <w:t>2</w:t>
      </w:r>
      <w:r>
        <w:t xml:space="preserve"> пункта 2.5 настоящего Положения.</w:t>
      </w:r>
    </w:p>
    <w:p w:rsidR="00B318BF" w:rsidRDefault="00B318BF" w:rsidP="00B318BF">
      <w:pPr>
        <w:ind w:firstLine="709"/>
        <w:jc w:val="both"/>
      </w:pPr>
      <w:r>
        <w:t>3.9.</w:t>
      </w:r>
      <w:r w:rsidR="00305C9C">
        <w:t> </w:t>
      </w:r>
      <w:r>
        <w:t xml:space="preserve">Список победителей регионального этапа, направляемых </w:t>
      </w:r>
      <w:r w:rsidR="00305C9C">
        <w:br/>
      </w:r>
      <w:r>
        <w:t xml:space="preserve">для участия в финальном этапе Премии, утверждается </w:t>
      </w:r>
      <w:r w:rsidR="008F75AC">
        <w:t>О</w:t>
      </w:r>
      <w:r>
        <w:t xml:space="preserve">рганизационным комитетом не позднее </w:t>
      </w:r>
      <w:r w:rsidR="006D5531">
        <w:t>28</w:t>
      </w:r>
      <w:r>
        <w:t xml:space="preserve"> сентября 2026 г.</w:t>
      </w:r>
      <w:r w:rsidR="008F75AC">
        <w:t xml:space="preserve"> </w:t>
      </w:r>
      <w:r w:rsidR="008F75AC" w:rsidRPr="008F75AC">
        <w:t xml:space="preserve">и направляется в центральный </w:t>
      </w:r>
      <w:r w:rsidR="008B188B">
        <w:t>организационный комитет</w:t>
      </w:r>
      <w:r w:rsidR="008F75AC" w:rsidRPr="008F75AC">
        <w:t xml:space="preserve"> по электронной почте </w:t>
      </w:r>
      <w:hyperlink r:id="rId10" w:history="1">
        <w:r w:rsidR="008F75AC" w:rsidRPr="00C20AA1">
          <w:rPr>
            <w:rStyle w:val="a5"/>
          </w:rPr>
          <w:t>info@chelovektryda.ru</w:t>
        </w:r>
      </w:hyperlink>
      <w:r w:rsidR="008F75AC">
        <w:t xml:space="preserve"> </w:t>
      </w:r>
      <w:r w:rsidR="008B188B">
        <w:br/>
      </w:r>
      <w:r w:rsidR="008F75AC" w:rsidRPr="008F75AC">
        <w:t>с сопроводительным письмом и протоколом.</w:t>
      </w:r>
    </w:p>
    <w:p w:rsidR="00305C9C" w:rsidRDefault="00305C9C" w:rsidP="00305C9C">
      <w:pPr>
        <w:jc w:val="both"/>
      </w:pPr>
    </w:p>
    <w:p w:rsidR="00305C9C" w:rsidRDefault="00305C9C" w:rsidP="00305C9C">
      <w:pPr>
        <w:jc w:val="both"/>
      </w:pPr>
    </w:p>
    <w:p w:rsidR="00305C9C" w:rsidRDefault="00305C9C" w:rsidP="00305C9C">
      <w:pPr>
        <w:jc w:val="both"/>
      </w:pPr>
    </w:p>
    <w:p w:rsidR="0090203B" w:rsidRDefault="0090203B" w:rsidP="00305C9C">
      <w:pPr>
        <w:jc w:val="both"/>
      </w:pPr>
    </w:p>
    <w:p w:rsidR="0090203B" w:rsidRDefault="0090203B" w:rsidP="00305C9C">
      <w:pPr>
        <w:jc w:val="both"/>
      </w:pPr>
    </w:p>
    <w:p w:rsidR="0090203B" w:rsidRDefault="0090203B" w:rsidP="00305C9C">
      <w:pPr>
        <w:jc w:val="both"/>
      </w:pPr>
    </w:p>
    <w:p w:rsidR="00305C9C" w:rsidRDefault="00305C9C" w:rsidP="00305C9C">
      <w:pPr>
        <w:jc w:val="both"/>
      </w:pPr>
    </w:p>
    <w:p w:rsidR="00305C9C" w:rsidRDefault="00305C9C" w:rsidP="00305C9C">
      <w:pPr>
        <w:jc w:val="both"/>
      </w:pPr>
    </w:p>
    <w:p w:rsidR="00305C9C" w:rsidRDefault="00305C9C" w:rsidP="00305C9C">
      <w:pPr>
        <w:jc w:val="both"/>
      </w:pPr>
    </w:p>
    <w:p w:rsidR="00305C9C" w:rsidRDefault="00305C9C" w:rsidP="00305C9C">
      <w:pPr>
        <w:jc w:val="both"/>
      </w:pPr>
    </w:p>
    <w:p w:rsidR="00305C9C" w:rsidRDefault="00305C9C" w:rsidP="00305C9C">
      <w:pPr>
        <w:jc w:val="both"/>
      </w:pPr>
    </w:p>
    <w:p w:rsidR="00305C9C" w:rsidRDefault="00305C9C" w:rsidP="00305C9C">
      <w:pPr>
        <w:jc w:val="both"/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3"/>
      </w:tblGrid>
      <w:tr w:rsidR="00305C9C" w:rsidTr="007A01BE">
        <w:trPr>
          <w:jc w:val="right"/>
        </w:trPr>
        <w:tc>
          <w:tcPr>
            <w:tcW w:w="3933" w:type="dxa"/>
          </w:tcPr>
          <w:p w:rsidR="00305C9C" w:rsidRDefault="00305C9C" w:rsidP="00305C9C">
            <w:pPr>
              <w:jc w:val="center"/>
            </w:pPr>
            <w:r>
              <w:lastRenderedPageBreak/>
              <w:t>Приложение № 1</w:t>
            </w:r>
          </w:p>
          <w:p w:rsidR="00305C9C" w:rsidRDefault="00305C9C" w:rsidP="00543D6C">
            <w:pPr>
              <w:jc w:val="center"/>
            </w:pPr>
            <w:r>
              <w:t xml:space="preserve">к Положению о региональном </w:t>
            </w:r>
            <w:r>
              <w:br/>
              <w:t xml:space="preserve">этапе Национальной Премии «Человек </w:t>
            </w:r>
            <w:r w:rsidR="00543D6C">
              <w:t>т</w:t>
            </w:r>
            <w:r>
              <w:t>руда»</w:t>
            </w:r>
          </w:p>
        </w:tc>
      </w:tr>
    </w:tbl>
    <w:p w:rsidR="00305C9C" w:rsidRDefault="00305C9C" w:rsidP="00305C9C">
      <w:pPr>
        <w:jc w:val="both"/>
      </w:pPr>
    </w:p>
    <w:p w:rsidR="00305C9C" w:rsidRDefault="00305C9C" w:rsidP="00305C9C">
      <w:pPr>
        <w:jc w:val="both"/>
      </w:pPr>
    </w:p>
    <w:p w:rsidR="00305C9C" w:rsidRPr="00305C9C" w:rsidRDefault="00305C9C" w:rsidP="00305C9C">
      <w:pPr>
        <w:jc w:val="center"/>
        <w:rPr>
          <w:b/>
        </w:rPr>
      </w:pPr>
      <w:r w:rsidRPr="00305C9C">
        <w:rPr>
          <w:b/>
        </w:rPr>
        <w:t>ЗАЯВКА</w:t>
      </w:r>
    </w:p>
    <w:p w:rsidR="00305C9C" w:rsidRDefault="00305C9C" w:rsidP="00305C9C">
      <w:pPr>
        <w:jc w:val="center"/>
        <w:rPr>
          <w:b/>
        </w:rPr>
      </w:pPr>
      <w:r w:rsidRPr="00305C9C">
        <w:rPr>
          <w:b/>
        </w:rPr>
        <w:t xml:space="preserve">на участие в региональном этапе Национальной Премии </w:t>
      </w:r>
      <w:r>
        <w:rPr>
          <w:b/>
        </w:rPr>
        <w:br/>
      </w:r>
      <w:r w:rsidRPr="00305C9C">
        <w:rPr>
          <w:b/>
        </w:rPr>
        <w:t>«Человек труда»</w:t>
      </w:r>
      <w:r>
        <w:rPr>
          <w:b/>
        </w:rPr>
        <w:t xml:space="preserve"> </w:t>
      </w:r>
      <w:r w:rsidRPr="00305C9C">
        <w:rPr>
          <w:b/>
        </w:rPr>
        <w:t>«Лучший наставник»</w:t>
      </w:r>
    </w:p>
    <w:p w:rsidR="00305C9C" w:rsidRDefault="00305C9C" w:rsidP="00305C9C">
      <w:pPr>
        <w:jc w:val="center"/>
        <w:rPr>
          <w:b/>
        </w:rPr>
      </w:pPr>
    </w:p>
    <w:tbl>
      <w:tblPr>
        <w:tblW w:w="9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"/>
        <w:gridCol w:w="3686"/>
        <w:gridCol w:w="4624"/>
      </w:tblGrid>
      <w:tr w:rsidR="00305C9C" w:rsidRPr="00305C9C" w:rsidTr="00A907E3">
        <w:trPr>
          <w:tblHeader/>
          <w:jc w:val="center"/>
        </w:trPr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hideMark/>
          </w:tcPr>
          <w:p w:rsidR="00305C9C" w:rsidRPr="00305C9C" w:rsidRDefault="00305C9C" w:rsidP="007543CE">
            <w:pPr>
              <w:jc w:val="center"/>
              <w:rPr>
                <w:b/>
                <w:sz w:val="25"/>
                <w:szCs w:val="25"/>
              </w:rPr>
            </w:pPr>
            <w:r w:rsidRPr="00305C9C">
              <w:rPr>
                <w:b/>
                <w:sz w:val="25"/>
                <w:szCs w:val="25"/>
              </w:rPr>
              <w:t>№ п/п</w:t>
            </w:r>
          </w:p>
        </w:tc>
        <w:tc>
          <w:tcPr>
            <w:tcW w:w="3686" w:type="dxa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:rsidR="00305C9C" w:rsidRPr="00305C9C" w:rsidRDefault="00305C9C" w:rsidP="007543CE">
            <w:pPr>
              <w:jc w:val="center"/>
              <w:rPr>
                <w:b/>
                <w:sz w:val="25"/>
                <w:szCs w:val="25"/>
              </w:rPr>
            </w:pPr>
            <w:r w:rsidRPr="00305C9C">
              <w:rPr>
                <w:b/>
                <w:sz w:val="25"/>
                <w:szCs w:val="25"/>
              </w:rPr>
              <w:t>Наименование поля</w:t>
            </w:r>
          </w:p>
        </w:tc>
        <w:tc>
          <w:tcPr>
            <w:tcW w:w="4624" w:type="dxa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:rsidR="00305C9C" w:rsidRPr="00305C9C" w:rsidRDefault="00305C9C" w:rsidP="007543CE">
            <w:pPr>
              <w:jc w:val="center"/>
              <w:rPr>
                <w:b/>
                <w:sz w:val="25"/>
                <w:szCs w:val="25"/>
              </w:rPr>
            </w:pPr>
            <w:r w:rsidRPr="00305C9C">
              <w:rPr>
                <w:b/>
                <w:sz w:val="25"/>
                <w:szCs w:val="25"/>
              </w:rPr>
              <w:t>Значение</w:t>
            </w:r>
          </w:p>
        </w:tc>
      </w:tr>
      <w:tr w:rsidR="00305C9C" w:rsidRPr="00305C9C" w:rsidTr="00A907E3">
        <w:trPr>
          <w:jc w:val="center"/>
        </w:trPr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hideMark/>
          </w:tcPr>
          <w:p w:rsidR="00305C9C" w:rsidRPr="00305C9C" w:rsidRDefault="00305C9C" w:rsidP="007543CE">
            <w:pPr>
              <w:jc w:val="center"/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1</w:t>
            </w:r>
          </w:p>
        </w:tc>
        <w:tc>
          <w:tcPr>
            <w:tcW w:w="3686" w:type="dxa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:rsidR="00305C9C" w:rsidRPr="00305C9C" w:rsidRDefault="00305C9C" w:rsidP="007543CE">
            <w:pPr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Регион</w:t>
            </w:r>
          </w:p>
        </w:tc>
        <w:tc>
          <w:tcPr>
            <w:tcW w:w="4624" w:type="dxa"/>
            <w:tcMar>
              <w:top w:w="120" w:type="dxa"/>
              <w:left w:w="192" w:type="dxa"/>
              <w:bottom w:w="120" w:type="dxa"/>
              <w:right w:w="0" w:type="dxa"/>
            </w:tcMar>
            <w:hideMark/>
          </w:tcPr>
          <w:p w:rsidR="00305C9C" w:rsidRPr="00305C9C" w:rsidRDefault="00305C9C" w:rsidP="007543CE">
            <w:pPr>
              <w:jc w:val="center"/>
              <w:rPr>
                <w:sz w:val="25"/>
                <w:szCs w:val="25"/>
              </w:rPr>
            </w:pPr>
          </w:p>
        </w:tc>
      </w:tr>
      <w:tr w:rsidR="00305C9C" w:rsidRPr="00305C9C" w:rsidTr="00A907E3">
        <w:trPr>
          <w:jc w:val="center"/>
        </w:trPr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hideMark/>
          </w:tcPr>
          <w:p w:rsidR="00305C9C" w:rsidRPr="00305C9C" w:rsidRDefault="00305C9C" w:rsidP="007543CE">
            <w:pPr>
              <w:jc w:val="center"/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2</w:t>
            </w:r>
          </w:p>
        </w:tc>
        <w:tc>
          <w:tcPr>
            <w:tcW w:w="3686" w:type="dxa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:rsidR="00305C9C" w:rsidRPr="00305C9C" w:rsidRDefault="00305C9C" w:rsidP="007543CE">
            <w:pPr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 xml:space="preserve">Адрес регистрации </w:t>
            </w:r>
            <w:r>
              <w:rPr>
                <w:sz w:val="25"/>
                <w:szCs w:val="25"/>
              </w:rPr>
              <w:t>К</w:t>
            </w:r>
            <w:r w:rsidRPr="00305C9C">
              <w:rPr>
                <w:sz w:val="25"/>
                <w:szCs w:val="25"/>
              </w:rPr>
              <w:t>андидата</w:t>
            </w:r>
          </w:p>
        </w:tc>
        <w:tc>
          <w:tcPr>
            <w:tcW w:w="4624" w:type="dxa"/>
            <w:tcMar>
              <w:top w:w="120" w:type="dxa"/>
              <w:left w:w="192" w:type="dxa"/>
              <w:bottom w:w="120" w:type="dxa"/>
              <w:right w:w="0" w:type="dxa"/>
            </w:tcMar>
            <w:hideMark/>
          </w:tcPr>
          <w:p w:rsidR="00305C9C" w:rsidRPr="00305C9C" w:rsidRDefault="00305C9C" w:rsidP="007543CE">
            <w:pPr>
              <w:jc w:val="center"/>
              <w:rPr>
                <w:sz w:val="25"/>
                <w:szCs w:val="25"/>
              </w:rPr>
            </w:pPr>
          </w:p>
        </w:tc>
      </w:tr>
      <w:tr w:rsidR="00305C9C" w:rsidRPr="00305C9C" w:rsidTr="00A907E3">
        <w:trPr>
          <w:jc w:val="center"/>
        </w:trPr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hideMark/>
          </w:tcPr>
          <w:p w:rsidR="00305C9C" w:rsidRPr="00305C9C" w:rsidRDefault="00305C9C" w:rsidP="007543CE">
            <w:pPr>
              <w:jc w:val="center"/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3</w:t>
            </w:r>
          </w:p>
        </w:tc>
        <w:tc>
          <w:tcPr>
            <w:tcW w:w="3686" w:type="dxa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:rsidR="00305C9C" w:rsidRPr="00305C9C" w:rsidRDefault="00305C9C" w:rsidP="007543CE">
            <w:pPr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ФИО (полностью)</w:t>
            </w:r>
          </w:p>
        </w:tc>
        <w:tc>
          <w:tcPr>
            <w:tcW w:w="4624" w:type="dxa"/>
            <w:tcMar>
              <w:top w:w="120" w:type="dxa"/>
              <w:left w:w="192" w:type="dxa"/>
              <w:bottom w:w="120" w:type="dxa"/>
              <w:right w:w="0" w:type="dxa"/>
            </w:tcMar>
            <w:hideMark/>
          </w:tcPr>
          <w:p w:rsidR="00305C9C" w:rsidRPr="00305C9C" w:rsidRDefault="00305C9C" w:rsidP="007543CE">
            <w:pPr>
              <w:jc w:val="center"/>
              <w:rPr>
                <w:sz w:val="25"/>
                <w:szCs w:val="25"/>
              </w:rPr>
            </w:pPr>
          </w:p>
        </w:tc>
      </w:tr>
      <w:tr w:rsidR="00305C9C" w:rsidRPr="00305C9C" w:rsidTr="00A907E3">
        <w:trPr>
          <w:jc w:val="center"/>
        </w:trPr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hideMark/>
          </w:tcPr>
          <w:p w:rsidR="00305C9C" w:rsidRPr="00305C9C" w:rsidRDefault="00305C9C" w:rsidP="007543CE">
            <w:pPr>
              <w:jc w:val="center"/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4</w:t>
            </w:r>
          </w:p>
        </w:tc>
        <w:tc>
          <w:tcPr>
            <w:tcW w:w="3686" w:type="dxa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:rsidR="00305C9C" w:rsidRPr="00305C9C" w:rsidRDefault="00305C9C" w:rsidP="007543CE">
            <w:pPr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Дата рождения (дд.мм.гггг)</w:t>
            </w:r>
          </w:p>
        </w:tc>
        <w:tc>
          <w:tcPr>
            <w:tcW w:w="4624" w:type="dxa"/>
            <w:tcMar>
              <w:top w:w="120" w:type="dxa"/>
              <w:left w:w="192" w:type="dxa"/>
              <w:bottom w:w="120" w:type="dxa"/>
              <w:right w:w="0" w:type="dxa"/>
            </w:tcMar>
            <w:hideMark/>
          </w:tcPr>
          <w:p w:rsidR="00305C9C" w:rsidRPr="00305C9C" w:rsidRDefault="00305C9C" w:rsidP="007543CE">
            <w:pPr>
              <w:jc w:val="center"/>
              <w:rPr>
                <w:sz w:val="25"/>
                <w:szCs w:val="25"/>
              </w:rPr>
            </w:pPr>
          </w:p>
        </w:tc>
      </w:tr>
      <w:tr w:rsidR="00305C9C" w:rsidRPr="00305C9C" w:rsidTr="00A907E3">
        <w:trPr>
          <w:jc w:val="center"/>
        </w:trPr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hideMark/>
          </w:tcPr>
          <w:p w:rsidR="00305C9C" w:rsidRPr="00305C9C" w:rsidRDefault="00305C9C" w:rsidP="007543CE">
            <w:pPr>
              <w:jc w:val="center"/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5</w:t>
            </w:r>
          </w:p>
        </w:tc>
        <w:tc>
          <w:tcPr>
            <w:tcW w:w="3686" w:type="dxa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:rsidR="00305C9C" w:rsidRPr="00305C9C" w:rsidRDefault="00305C9C" w:rsidP="007543CE">
            <w:pPr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 xml:space="preserve">Электронная почта </w:t>
            </w:r>
            <w:r>
              <w:rPr>
                <w:sz w:val="25"/>
                <w:szCs w:val="25"/>
              </w:rPr>
              <w:t>К</w:t>
            </w:r>
            <w:r w:rsidRPr="00305C9C">
              <w:rPr>
                <w:sz w:val="25"/>
                <w:szCs w:val="25"/>
              </w:rPr>
              <w:t>андидата</w:t>
            </w:r>
          </w:p>
        </w:tc>
        <w:tc>
          <w:tcPr>
            <w:tcW w:w="4624" w:type="dxa"/>
            <w:tcMar>
              <w:top w:w="120" w:type="dxa"/>
              <w:left w:w="192" w:type="dxa"/>
              <w:bottom w:w="120" w:type="dxa"/>
              <w:right w:w="0" w:type="dxa"/>
            </w:tcMar>
            <w:hideMark/>
          </w:tcPr>
          <w:p w:rsidR="00305C9C" w:rsidRPr="00305C9C" w:rsidRDefault="00305C9C" w:rsidP="007543CE">
            <w:pPr>
              <w:jc w:val="center"/>
              <w:rPr>
                <w:sz w:val="25"/>
                <w:szCs w:val="25"/>
              </w:rPr>
            </w:pPr>
          </w:p>
        </w:tc>
      </w:tr>
      <w:tr w:rsidR="00305C9C" w:rsidRPr="00305C9C" w:rsidTr="00A907E3">
        <w:trPr>
          <w:jc w:val="center"/>
        </w:trPr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hideMark/>
          </w:tcPr>
          <w:p w:rsidR="00305C9C" w:rsidRPr="00305C9C" w:rsidRDefault="00305C9C" w:rsidP="007543CE">
            <w:pPr>
              <w:jc w:val="center"/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6</w:t>
            </w:r>
          </w:p>
        </w:tc>
        <w:tc>
          <w:tcPr>
            <w:tcW w:w="3686" w:type="dxa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:rsidR="00305C9C" w:rsidRPr="00305C9C" w:rsidRDefault="00305C9C" w:rsidP="007543CE">
            <w:pPr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Мобильный телефон кандидата</w:t>
            </w:r>
          </w:p>
        </w:tc>
        <w:tc>
          <w:tcPr>
            <w:tcW w:w="4624" w:type="dxa"/>
            <w:tcMar>
              <w:top w:w="120" w:type="dxa"/>
              <w:left w:w="192" w:type="dxa"/>
              <w:bottom w:w="120" w:type="dxa"/>
              <w:right w:w="0" w:type="dxa"/>
            </w:tcMar>
            <w:hideMark/>
          </w:tcPr>
          <w:p w:rsidR="00305C9C" w:rsidRPr="00305C9C" w:rsidRDefault="00305C9C" w:rsidP="007543CE">
            <w:pPr>
              <w:jc w:val="center"/>
              <w:rPr>
                <w:sz w:val="25"/>
                <w:szCs w:val="25"/>
              </w:rPr>
            </w:pPr>
          </w:p>
        </w:tc>
      </w:tr>
      <w:tr w:rsidR="00305C9C" w:rsidRPr="00305C9C" w:rsidTr="00A907E3">
        <w:trPr>
          <w:jc w:val="center"/>
        </w:trPr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hideMark/>
          </w:tcPr>
          <w:p w:rsidR="00305C9C" w:rsidRPr="00305C9C" w:rsidRDefault="00305C9C" w:rsidP="007543CE">
            <w:pPr>
              <w:jc w:val="center"/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7</w:t>
            </w:r>
          </w:p>
        </w:tc>
        <w:tc>
          <w:tcPr>
            <w:tcW w:w="3686" w:type="dxa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:rsidR="00305C9C" w:rsidRPr="00305C9C" w:rsidRDefault="00305C9C" w:rsidP="007543CE">
            <w:pPr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Организация</w:t>
            </w:r>
          </w:p>
        </w:tc>
        <w:tc>
          <w:tcPr>
            <w:tcW w:w="4624" w:type="dxa"/>
            <w:tcMar>
              <w:top w:w="120" w:type="dxa"/>
              <w:left w:w="192" w:type="dxa"/>
              <w:bottom w:w="120" w:type="dxa"/>
              <w:right w:w="0" w:type="dxa"/>
            </w:tcMar>
            <w:hideMark/>
          </w:tcPr>
          <w:p w:rsidR="00305C9C" w:rsidRPr="00305C9C" w:rsidRDefault="00305C9C" w:rsidP="007543CE">
            <w:pPr>
              <w:jc w:val="center"/>
              <w:rPr>
                <w:sz w:val="25"/>
                <w:szCs w:val="25"/>
              </w:rPr>
            </w:pPr>
          </w:p>
        </w:tc>
      </w:tr>
      <w:tr w:rsidR="00305C9C" w:rsidRPr="00305C9C" w:rsidTr="00A907E3">
        <w:trPr>
          <w:jc w:val="center"/>
        </w:trPr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hideMark/>
          </w:tcPr>
          <w:p w:rsidR="00305C9C" w:rsidRPr="00305C9C" w:rsidRDefault="00305C9C" w:rsidP="007543CE">
            <w:pPr>
              <w:jc w:val="center"/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8</w:t>
            </w:r>
          </w:p>
        </w:tc>
        <w:tc>
          <w:tcPr>
            <w:tcW w:w="3686" w:type="dxa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:rsidR="00305C9C" w:rsidRPr="00305C9C" w:rsidRDefault="00305C9C" w:rsidP="007543CE">
            <w:pPr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Адрес организации</w:t>
            </w:r>
          </w:p>
        </w:tc>
        <w:tc>
          <w:tcPr>
            <w:tcW w:w="4624" w:type="dxa"/>
            <w:tcMar>
              <w:top w:w="120" w:type="dxa"/>
              <w:left w:w="192" w:type="dxa"/>
              <w:bottom w:w="120" w:type="dxa"/>
              <w:right w:w="0" w:type="dxa"/>
            </w:tcMar>
            <w:hideMark/>
          </w:tcPr>
          <w:p w:rsidR="00305C9C" w:rsidRPr="00305C9C" w:rsidRDefault="00305C9C" w:rsidP="007543CE">
            <w:pPr>
              <w:jc w:val="center"/>
              <w:rPr>
                <w:sz w:val="25"/>
                <w:szCs w:val="25"/>
              </w:rPr>
            </w:pPr>
          </w:p>
        </w:tc>
      </w:tr>
      <w:tr w:rsidR="00305C9C" w:rsidRPr="00305C9C" w:rsidTr="00A907E3">
        <w:trPr>
          <w:jc w:val="center"/>
        </w:trPr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hideMark/>
          </w:tcPr>
          <w:p w:rsidR="00305C9C" w:rsidRPr="00305C9C" w:rsidRDefault="00305C9C" w:rsidP="007543CE">
            <w:pPr>
              <w:jc w:val="center"/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9</w:t>
            </w:r>
          </w:p>
        </w:tc>
        <w:tc>
          <w:tcPr>
            <w:tcW w:w="3686" w:type="dxa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:rsidR="00305C9C" w:rsidRPr="00305C9C" w:rsidRDefault="00305C9C" w:rsidP="007543CE">
            <w:pPr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 xml:space="preserve">Должность </w:t>
            </w:r>
            <w:r>
              <w:rPr>
                <w:sz w:val="25"/>
                <w:szCs w:val="25"/>
              </w:rPr>
              <w:t>К</w:t>
            </w:r>
            <w:r w:rsidRPr="00305C9C">
              <w:rPr>
                <w:sz w:val="25"/>
                <w:szCs w:val="25"/>
              </w:rPr>
              <w:t>андидата</w:t>
            </w:r>
          </w:p>
        </w:tc>
        <w:tc>
          <w:tcPr>
            <w:tcW w:w="4624" w:type="dxa"/>
            <w:tcMar>
              <w:top w:w="120" w:type="dxa"/>
              <w:left w:w="192" w:type="dxa"/>
              <w:bottom w:w="120" w:type="dxa"/>
              <w:right w:w="0" w:type="dxa"/>
            </w:tcMar>
            <w:hideMark/>
          </w:tcPr>
          <w:p w:rsidR="00305C9C" w:rsidRPr="00305C9C" w:rsidRDefault="00305C9C" w:rsidP="007543CE">
            <w:pPr>
              <w:jc w:val="center"/>
              <w:rPr>
                <w:sz w:val="25"/>
                <w:szCs w:val="25"/>
              </w:rPr>
            </w:pPr>
          </w:p>
        </w:tc>
      </w:tr>
      <w:tr w:rsidR="00305C9C" w:rsidRPr="00305C9C" w:rsidTr="00A907E3">
        <w:trPr>
          <w:jc w:val="center"/>
        </w:trPr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hideMark/>
          </w:tcPr>
          <w:p w:rsidR="00305C9C" w:rsidRPr="00305C9C" w:rsidRDefault="00305C9C" w:rsidP="007543CE">
            <w:pPr>
              <w:jc w:val="center"/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10</w:t>
            </w:r>
          </w:p>
        </w:tc>
        <w:tc>
          <w:tcPr>
            <w:tcW w:w="3686" w:type="dxa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:rsidR="00305C9C" w:rsidRPr="00305C9C" w:rsidRDefault="00305C9C" w:rsidP="007543CE">
            <w:pPr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Электронная почта организации</w:t>
            </w:r>
          </w:p>
        </w:tc>
        <w:tc>
          <w:tcPr>
            <w:tcW w:w="4624" w:type="dxa"/>
            <w:tcMar>
              <w:top w:w="120" w:type="dxa"/>
              <w:left w:w="192" w:type="dxa"/>
              <w:bottom w:w="120" w:type="dxa"/>
              <w:right w:w="0" w:type="dxa"/>
            </w:tcMar>
            <w:hideMark/>
          </w:tcPr>
          <w:p w:rsidR="00305C9C" w:rsidRPr="00305C9C" w:rsidRDefault="00305C9C" w:rsidP="007543CE">
            <w:pPr>
              <w:jc w:val="center"/>
              <w:rPr>
                <w:sz w:val="25"/>
                <w:szCs w:val="25"/>
              </w:rPr>
            </w:pPr>
          </w:p>
        </w:tc>
      </w:tr>
      <w:tr w:rsidR="00305C9C" w:rsidRPr="00305C9C" w:rsidTr="00A907E3">
        <w:trPr>
          <w:jc w:val="center"/>
        </w:trPr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hideMark/>
          </w:tcPr>
          <w:p w:rsidR="00305C9C" w:rsidRPr="00305C9C" w:rsidRDefault="00305C9C" w:rsidP="007543CE">
            <w:pPr>
              <w:jc w:val="center"/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11</w:t>
            </w:r>
          </w:p>
        </w:tc>
        <w:tc>
          <w:tcPr>
            <w:tcW w:w="3686" w:type="dxa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:rsidR="00305C9C" w:rsidRPr="00305C9C" w:rsidRDefault="00305C9C" w:rsidP="007543CE">
            <w:pPr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Телефон организации</w:t>
            </w:r>
          </w:p>
        </w:tc>
        <w:tc>
          <w:tcPr>
            <w:tcW w:w="4624" w:type="dxa"/>
            <w:tcMar>
              <w:top w:w="120" w:type="dxa"/>
              <w:left w:w="192" w:type="dxa"/>
              <w:bottom w:w="120" w:type="dxa"/>
              <w:right w:w="0" w:type="dxa"/>
            </w:tcMar>
            <w:hideMark/>
          </w:tcPr>
          <w:p w:rsidR="00305C9C" w:rsidRPr="00305C9C" w:rsidRDefault="00305C9C" w:rsidP="007543CE">
            <w:pPr>
              <w:jc w:val="center"/>
              <w:rPr>
                <w:sz w:val="25"/>
                <w:szCs w:val="25"/>
              </w:rPr>
            </w:pPr>
          </w:p>
        </w:tc>
      </w:tr>
      <w:tr w:rsidR="00305C9C" w:rsidRPr="00305C9C" w:rsidTr="00A907E3">
        <w:trPr>
          <w:jc w:val="center"/>
        </w:trPr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hideMark/>
          </w:tcPr>
          <w:p w:rsidR="00305C9C" w:rsidRPr="00305C9C" w:rsidRDefault="00305C9C" w:rsidP="007543CE">
            <w:pPr>
              <w:jc w:val="center"/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12</w:t>
            </w:r>
          </w:p>
        </w:tc>
        <w:tc>
          <w:tcPr>
            <w:tcW w:w="3686" w:type="dxa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:rsidR="00305C9C" w:rsidRPr="00305C9C" w:rsidRDefault="00305C9C" w:rsidP="007543CE">
            <w:pPr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ФИО контактного лица организации (полностью)</w:t>
            </w:r>
          </w:p>
        </w:tc>
        <w:tc>
          <w:tcPr>
            <w:tcW w:w="4624" w:type="dxa"/>
            <w:tcMar>
              <w:top w:w="120" w:type="dxa"/>
              <w:left w:w="192" w:type="dxa"/>
              <w:bottom w:w="120" w:type="dxa"/>
              <w:right w:w="0" w:type="dxa"/>
            </w:tcMar>
            <w:hideMark/>
          </w:tcPr>
          <w:p w:rsidR="00305C9C" w:rsidRPr="00305C9C" w:rsidRDefault="00305C9C" w:rsidP="007543CE">
            <w:pPr>
              <w:jc w:val="center"/>
              <w:rPr>
                <w:sz w:val="25"/>
                <w:szCs w:val="25"/>
              </w:rPr>
            </w:pPr>
          </w:p>
        </w:tc>
      </w:tr>
      <w:tr w:rsidR="00305C9C" w:rsidRPr="00305C9C" w:rsidTr="00A907E3">
        <w:trPr>
          <w:jc w:val="center"/>
        </w:trPr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hideMark/>
          </w:tcPr>
          <w:p w:rsidR="00305C9C" w:rsidRPr="00305C9C" w:rsidRDefault="00305C9C" w:rsidP="007543CE">
            <w:pPr>
              <w:jc w:val="center"/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13</w:t>
            </w:r>
          </w:p>
        </w:tc>
        <w:tc>
          <w:tcPr>
            <w:tcW w:w="3686" w:type="dxa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:rsidR="00305C9C" w:rsidRPr="00305C9C" w:rsidRDefault="00305C9C" w:rsidP="007543CE">
            <w:pPr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Телефон контактного лица организации</w:t>
            </w:r>
          </w:p>
        </w:tc>
        <w:tc>
          <w:tcPr>
            <w:tcW w:w="4624" w:type="dxa"/>
            <w:tcMar>
              <w:top w:w="120" w:type="dxa"/>
              <w:left w:w="192" w:type="dxa"/>
              <w:bottom w:w="120" w:type="dxa"/>
              <w:right w:w="0" w:type="dxa"/>
            </w:tcMar>
            <w:hideMark/>
          </w:tcPr>
          <w:p w:rsidR="00305C9C" w:rsidRPr="00305C9C" w:rsidRDefault="00305C9C" w:rsidP="007543CE">
            <w:pPr>
              <w:jc w:val="center"/>
              <w:rPr>
                <w:sz w:val="25"/>
                <w:szCs w:val="25"/>
              </w:rPr>
            </w:pPr>
          </w:p>
        </w:tc>
      </w:tr>
      <w:tr w:rsidR="00305C9C" w:rsidRPr="00305C9C" w:rsidTr="00A907E3">
        <w:trPr>
          <w:jc w:val="center"/>
        </w:trPr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hideMark/>
          </w:tcPr>
          <w:p w:rsidR="00305C9C" w:rsidRPr="00305C9C" w:rsidRDefault="00305C9C" w:rsidP="007543CE">
            <w:pPr>
              <w:jc w:val="center"/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14</w:t>
            </w:r>
          </w:p>
        </w:tc>
        <w:tc>
          <w:tcPr>
            <w:tcW w:w="3686" w:type="dxa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:rsidR="00305C9C" w:rsidRPr="00305C9C" w:rsidRDefault="00305C9C" w:rsidP="007543CE">
            <w:pPr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Электронная почта контактного лица организации</w:t>
            </w:r>
          </w:p>
        </w:tc>
        <w:tc>
          <w:tcPr>
            <w:tcW w:w="4624" w:type="dxa"/>
            <w:tcMar>
              <w:top w:w="120" w:type="dxa"/>
              <w:left w:w="192" w:type="dxa"/>
              <w:bottom w:w="120" w:type="dxa"/>
              <w:right w:w="0" w:type="dxa"/>
            </w:tcMar>
            <w:hideMark/>
          </w:tcPr>
          <w:p w:rsidR="00305C9C" w:rsidRPr="00305C9C" w:rsidRDefault="00305C9C" w:rsidP="007543CE">
            <w:pPr>
              <w:jc w:val="center"/>
              <w:rPr>
                <w:sz w:val="25"/>
                <w:szCs w:val="25"/>
              </w:rPr>
            </w:pPr>
          </w:p>
        </w:tc>
      </w:tr>
    </w:tbl>
    <w:p w:rsidR="00305C9C" w:rsidRDefault="00305C9C" w:rsidP="00305C9C">
      <w:pPr>
        <w:shd w:val="clear" w:color="auto" w:fill="FFFFFF"/>
        <w:rPr>
          <w:b/>
          <w:bCs/>
          <w:color w:val="0F1115"/>
          <w:szCs w:val="28"/>
        </w:rPr>
      </w:pPr>
    </w:p>
    <w:p w:rsidR="00305C9C" w:rsidRDefault="00305C9C" w:rsidP="00305C9C">
      <w:pPr>
        <w:shd w:val="clear" w:color="auto" w:fill="FFFFFF"/>
        <w:rPr>
          <w:b/>
          <w:bCs/>
          <w:color w:val="0F1115"/>
          <w:szCs w:val="28"/>
        </w:rPr>
      </w:pPr>
    </w:p>
    <w:p w:rsidR="00305C9C" w:rsidRDefault="00305C9C" w:rsidP="00305C9C">
      <w:pPr>
        <w:shd w:val="clear" w:color="auto" w:fill="FFFFFF"/>
        <w:rPr>
          <w:b/>
          <w:bCs/>
          <w:color w:val="0F1115"/>
          <w:szCs w:val="28"/>
        </w:rPr>
      </w:pPr>
    </w:p>
    <w:p w:rsidR="009A37CE" w:rsidRDefault="009A37CE" w:rsidP="00305C9C">
      <w:pPr>
        <w:shd w:val="clear" w:color="auto" w:fill="FFFFFF"/>
        <w:rPr>
          <w:b/>
          <w:bCs/>
          <w:color w:val="0F1115"/>
          <w:szCs w:val="28"/>
        </w:rPr>
      </w:pPr>
    </w:p>
    <w:p w:rsidR="007543CE" w:rsidRDefault="007543CE" w:rsidP="00305C9C">
      <w:pPr>
        <w:shd w:val="clear" w:color="auto" w:fill="FFFFFF"/>
        <w:rPr>
          <w:b/>
          <w:bCs/>
          <w:color w:val="0F1115"/>
          <w:szCs w:val="28"/>
        </w:rPr>
      </w:pPr>
    </w:p>
    <w:p w:rsidR="00305C9C" w:rsidRPr="00305C9C" w:rsidRDefault="00305C9C" w:rsidP="00305C9C">
      <w:pPr>
        <w:shd w:val="clear" w:color="auto" w:fill="FFFFFF"/>
        <w:jc w:val="center"/>
        <w:rPr>
          <w:b/>
          <w:bCs/>
          <w:color w:val="0F1115"/>
          <w:szCs w:val="28"/>
        </w:rPr>
      </w:pPr>
      <w:r w:rsidRPr="00305C9C">
        <w:rPr>
          <w:b/>
          <w:bCs/>
          <w:color w:val="0F1115"/>
          <w:szCs w:val="28"/>
        </w:rPr>
        <w:lastRenderedPageBreak/>
        <w:t>Обоснование выдвижения</w:t>
      </w:r>
    </w:p>
    <w:p w:rsidR="00305C9C" w:rsidRDefault="00305C9C" w:rsidP="00305C9C">
      <w:pPr>
        <w:shd w:val="clear" w:color="auto" w:fill="FFFFFF"/>
        <w:jc w:val="center"/>
        <w:rPr>
          <w:b/>
          <w:color w:val="0F1115"/>
          <w:szCs w:val="28"/>
        </w:rPr>
      </w:pPr>
      <w:r w:rsidRPr="00305C9C">
        <w:rPr>
          <w:b/>
          <w:color w:val="0F1115"/>
          <w:szCs w:val="28"/>
        </w:rPr>
        <w:t xml:space="preserve">(подробная информация о достижениях кандидата, его вкладе </w:t>
      </w:r>
      <w:r>
        <w:rPr>
          <w:b/>
          <w:color w:val="0F1115"/>
          <w:szCs w:val="28"/>
        </w:rPr>
        <w:br/>
      </w:r>
      <w:r w:rsidRPr="00305C9C">
        <w:rPr>
          <w:b/>
          <w:color w:val="0F1115"/>
          <w:szCs w:val="28"/>
        </w:rPr>
        <w:t>в развитие отрасли и профессиональных успехах)</w:t>
      </w:r>
    </w:p>
    <w:p w:rsidR="00305C9C" w:rsidRPr="007543CE" w:rsidRDefault="00305C9C" w:rsidP="00305C9C">
      <w:pPr>
        <w:shd w:val="clear" w:color="auto" w:fill="FFFFFF"/>
        <w:jc w:val="center"/>
        <w:rPr>
          <w:color w:val="0F1115"/>
          <w:szCs w:val="28"/>
        </w:rPr>
      </w:pPr>
    </w:p>
    <w:p w:rsidR="00305C9C" w:rsidRPr="00305C9C" w:rsidRDefault="00305C9C" w:rsidP="00305C9C">
      <w:pPr>
        <w:shd w:val="clear" w:color="auto" w:fill="FFFFFF"/>
        <w:jc w:val="center"/>
        <w:rPr>
          <w:color w:val="0F1115"/>
          <w:szCs w:val="28"/>
        </w:rPr>
      </w:pPr>
    </w:p>
    <w:p w:rsidR="00305C9C" w:rsidRDefault="00305C9C" w:rsidP="00305C9C">
      <w:pPr>
        <w:shd w:val="clear" w:color="auto" w:fill="FFFFFF"/>
        <w:ind w:firstLine="709"/>
        <w:jc w:val="both"/>
        <w:rPr>
          <w:color w:val="0F1115"/>
          <w:szCs w:val="28"/>
        </w:rPr>
      </w:pPr>
      <w:r>
        <w:rPr>
          <w:color w:val="0F1115"/>
          <w:szCs w:val="28"/>
        </w:rPr>
        <w:t>1. </w:t>
      </w:r>
      <w:r w:rsidRPr="00305C9C">
        <w:rPr>
          <w:color w:val="0F1115"/>
          <w:szCs w:val="28"/>
        </w:rPr>
        <w:t xml:space="preserve">Эффективность наставнической деятельности в адаптации </w:t>
      </w:r>
      <w:r>
        <w:rPr>
          <w:color w:val="0F1115"/>
          <w:szCs w:val="28"/>
        </w:rPr>
        <w:br/>
      </w:r>
      <w:r w:rsidRPr="00305C9C">
        <w:rPr>
          <w:color w:val="0F1115"/>
          <w:szCs w:val="28"/>
        </w:rPr>
        <w:t>и развитии молодых специалистов, их вовлеч</w:t>
      </w:r>
      <w:r w:rsidR="00BA0E21">
        <w:rPr>
          <w:color w:val="0F1115"/>
          <w:szCs w:val="28"/>
        </w:rPr>
        <w:t>е</w:t>
      </w:r>
      <w:r w:rsidRPr="00305C9C">
        <w:rPr>
          <w:color w:val="0F1115"/>
          <w:szCs w:val="28"/>
        </w:rPr>
        <w:t>нность в работу и освоение необходимых навыков.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6"/>
      </w:tblGrid>
      <w:tr w:rsidR="009A37CE" w:rsidTr="009A37CE">
        <w:tc>
          <w:tcPr>
            <w:tcW w:w="9356" w:type="dxa"/>
            <w:tcBorders>
              <w:bottom w:val="single" w:sz="4" w:space="0" w:color="auto"/>
            </w:tcBorders>
          </w:tcPr>
          <w:p w:rsidR="009A37CE" w:rsidRDefault="009A37CE" w:rsidP="00305C9C">
            <w:pPr>
              <w:rPr>
                <w:color w:val="0F1115"/>
                <w:szCs w:val="28"/>
              </w:rPr>
            </w:pPr>
          </w:p>
        </w:tc>
      </w:tr>
      <w:tr w:rsidR="009A37CE" w:rsidTr="009A37CE"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9A37CE" w:rsidRDefault="009A37CE" w:rsidP="00305C9C">
            <w:pPr>
              <w:rPr>
                <w:color w:val="0F1115"/>
                <w:szCs w:val="28"/>
              </w:rPr>
            </w:pPr>
          </w:p>
        </w:tc>
      </w:tr>
      <w:tr w:rsidR="009A37CE" w:rsidTr="009A37CE"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9A37CE" w:rsidRDefault="009A37CE" w:rsidP="00305C9C">
            <w:pPr>
              <w:rPr>
                <w:color w:val="0F1115"/>
                <w:szCs w:val="28"/>
              </w:rPr>
            </w:pPr>
          </w:p>
        </w:tc>
      </w:tr>
      <w:tr w:rsidR="009A37CE" w:rsidTr="009A37CE"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9A37CE" w:rsidRDefault="009A37CE" w:rsidP="00305C9C">
            <w:pPr>
              <w:rPr>
                <w:color w:val="0F1115"/>
                <w:szCs w:val="28"/>
              </w:rPr>
            </w:pPr>
          </w:p>
        </w:tc>
      </w:tr>
    </w:tbl>
    <w:p w:rsidR="00305C9C" w:rsidRDefault="00305C9C" w:rsidP="00305C9C">
      <w:pPr>
        <w:shd w:val="clear" w:color="auto" w:fill="FFFFFF"/>
        <w:ind w:firstLine="709"/>
        <w:jc w:val="both"/>
        <w:rPr>
          <w:color w:val="0F1115"/>
          <w:szCs w:val="28"/>
        </w:rPr>
      </w:pPr>
      <w:r>
        <w:rPr>
          <w:color w:val="0F1115"/>
          <w:szCs w:val="28"/>
        </w:rPr>
        <w:t>2. </w:t>
      </w:r>
      <w:r w:rsidRPr="00305C9C">
        <w:rPr>
          <w:color w:val="0F1115"/>
          <w:szCs w:val="28"/>
        </w:rPr>
        <w:t>Способность наставника доступно и эффективно передавать свои знания, умения и опыт, а также вдохновлять на профессиональный рост.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6"/>
      </w:tblGrid>
      <w:tr w:rsidR="009A37CE" w:rsidTr="009A37CE">
        <w:tc>
          <w:tcPr>
            <w:tcW w:w="9356" w:type="dxa"/>
            <w:tcBorders>
              <w:bottom w:val="single" w:sz="4" w:space="0" w:color="auto"/>
            </w:tcBorders>
          </w:tcPr>
          <w:p w:rsidR="009A37CE" w:rsidRDefault="009A37CE" w:rsidP="00A23FCD">
            <w:pPr>
              <w:rPr>
                <w:color w:val="0F1115"/>
                <w:szCs w:val="28"/>
              </w:rPr>
            </w:pPr>
          </w:p>
        </w:tc>
      </w:tr>
      <w:tr w:rsidR="009A37CE" w:rsidTr="009A37CE"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9A37CE" w:rsidRDefault="009A37CE" w:rsidP="00A23FCD">
            <w:pPr>
              <w:rPr>
                <w:color w:val="0F1115"/>
                <w:szCs w:val="28"/>
              </w:rPr>
            </w:pPr>
          </w:p>
        </w:tc>
      </w:tr>
      <w:tr w:rsidR="009A37CE" w:rsidTr="009A37CE"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9A37CE" w:rsidRDefault="009A37CE" w:rsidP="00A23FCD">
            <w:pPr>
              <w:rPr>
                <w:color w:val="0F1115"/>
                <w:szCs w:val="28"/>
              </w:rPr>
            </w:pPr>
          </w:p>
        </w:tc>
      </w:tr>
      <w:tr w:rsidR="009A37CE" w:rsidTr="009A37CE"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9A37CE" w:rsidRDefault="009A37CE" w:rsidP="00A23FCD">
            <w:pPr>
              <w:rPr>
                <w:color w:val="0F1115"/>
                <w:szCs w:val="28"/>
              </w:rPr>
            </w:pPr>
          </w:p>
        </w:tc>
      </w:tr>
    </w:tbl>
    <w:p w:rsidR="00305C9C" w:rsidRDefault="00305C9C" w:rsidP="00305C9C">
      <w:pPr>
        <w:shd w:val="clear" w:color="auto" w:fill="FFFFFF"/>
        <w:ind w:firstLine="709"/>
        <w:jc w:val="both"/>
        <w:rPr>
          <w:color w:val="0F1115"/>
          <w:szCs w:val="28"/>
        </w:rPr>
      </w:pPr>
      <w:r>
        <w:rPr>
          <w:color w:val="0F1115"/>
          <w:szCs w:val="28"/>
        </w:rPr>
        <w:t>3. </w:t>
      </w:r>
      <w:r w:rsidRPr="00305C9C">
        <w:rPr>
          <w:color w:val="0F1115"/>
          <w:szCs w:val="28"/>
        </w:rPr>
        <w:t xml:space="preserve">Участие наставника в создании благоприятной среды для обучения </w:t>
      </w:r>
      <w:r>
        <w:rPr>
          <w:color w:val="0F1115"/>
          <w:szCs w:val="28"/>
        </w:rPr>
        <w:br/>
      </w:r>
      <w:r w:rsidRPr="00305C9C">
        <w:rPr>
          <w:color w:val="0F1115"/>
          <w:szCs w:val="28"/>
        </w:rPr>
        <w:t>и развития молодых специалистов, их мотивация к самосовершенствованию и достижению высоких результатов.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6"/>
      </w:tblGrid>
      <w:tr w:rsidR="009A37CE" w:rsidTr="009A37CE">
        <w:tc>
          <w:tcPr>
            <w:tcW w:w="9356" w:type="dxa"/>
            <w:tcBorders>
              <w:bottom w:val="single" w:sz="4" w:space="0" w:color="auto"/>
            </w:tcBorders>
          </w:tcPr>
          <w:p w:rsidR="009A37CE" w:rsidRDefault="009A37CE" w:rsidP="00A23FCD">
            <w:pPr>
              <w:rPr>
                <w:color w:val="0F1115"/>
                <w:szCs w:val="28"/>
              </w:rPr>
            </w:pPr>
          </w:p>
        </w:tc>
      </w:tr>
      <w:tr w:rsidR="009A37CE" w:rsidTr="009A37CE"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9A37CE" w:rsidRDefault="009A37CE" w:rsidP="00A23FCD">
            <w:pPr>
              <w:rPr>
                <w:color w:val="0F1115"/>
                <w:szCs w:val="28"/>
              </w:rPr>
            </w:pPr>
          </w:p>
        </w:tc>
      </w:tr>
      <w:tr w:rsidR="009A37CE" w:rsidTr="009A37CE"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9A37CE" w:rsidRDefault="009A37CE" w:rsidP="00A23FCD">
            <w:pPr>
              <w:rPr>
                <w:color w:val="0F1115"/>
                <w:szCs w:val="28"/>
              </w:rPr>
            </w:pPr>
          </w:p>
        </w:tc>
      </w:tr>
      <w:tr w:rsidR="009A37CE" w:rsidTr="009A37CE"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9A37CE" w:rsidRDefault="009A37CE" w:rsidP="00A23FCD">
            <w:pPr>
              <w:rPr>
                <w:color w:val="0F1115"/>
                <w:szCs w:val="28"/>
              </w:rPr>
            </w:pPr>
          </w:p>
        </w:tc>
      </w:tr>
    </w:tbl>
    <w:p w:rsidR="00305C9C" w:rsidRDefault="00305C9C" w:rsidP="00305C9C">
      <w:pPr>
        <w:shd w:val="clear" w:color="auto" w:fill="FFFFFF"/>
        <w:ind w:firstLine="709"/>
        <w:jc w:val="both"/>
        <w:rPr>
          <w:color w:val="0F1115"/>
          <w:szCs w:val="28"/>
        </w:rPr>
      </w:pPr>
      <w:r>
        <w:rPr>
          <w:color w:val="0F1115"/>
          <w:szCs w:val="28"/>
        </w:rPr>
        <w:t>4. </w:t>
      </w:r>
      <w:r w:rsidRPr="00305C9C">
        <w:rPr>
          <w:color w:val="0F1115"/>
          <w:szCs w:val="28"/>
        </w:rPr>
        <w:t xml:space="preserve">Умение наставника интегрировать новых сотрудников </w:t>
      </w:r>
      <w:r>
        <w:rPr>
          <w:color w:val="0F1115"/>
          <w:szCs w:val="28"/>
        </w:rPr>
        <w:br/>
      </w:r>
      <w:r w:rsidRPr="00305C9C">
        <w:rPr>
          <w:color w:val="0F1115"/>
          <w:szCs w:val="28"/>
        </w:rPr>
        <w:t>в корпоративную культуру, создание комфортной и мотивирующей рабочей среды.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6"/>
      </w:tblGrid>
      <w:tr w:rsidR="009A37CE" w:rsidTr="00A23FCD">
        <w:tc>
          <w:tcPr>
            <w:tcW w:w="9356" w:type="dxa"/>
            <w:tcBorders>
              <w:bottom w:val="single" w:sz="4" w:space="0" w:color="auto"/>
            </w:tcBorders>
          </w:tcPr>
          <w:p w:rsidR="009A37CE" w:rsidRDefault="009A37CE" w:rsidP="00A23FCD">
            <w:pPr>
              <w:rPr>
                <w:color w:val="0F1115"/>
                <w:szCs w:val="28"/>
              </w:rPr>
            </w:pPr>
          </w:p>
        </w:tc>
      </w:tr>
      <w:tr w:rsidR="009A37CE" w:rsidTr="00A23FCD"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9A37CE" w:rsidRDefault="009A37CE" w:rsidP="00A23FCD">
            <w:pPr>
              <w:rPr>
                <w:color w:val="0F1115"/>
                <w:szCs w:val="28"/>
              </w:rPr>
            </w:pPr>
          </w:p>
        </w:tc>
      </w:tr>
      <w:tr w:rsidR="009A37CE" w:rsidTr="00A23FCD"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9A37CE" w:rsidRDefault="009A37CE" w:rsidP="00A23FCD">
            <w:pPr>
              <w:rPr>
                <w:color w:val="0F1115"/>
                <w:szCs w:val="28"/>
              </w:rPr>
            </w:pPr>
          </w:p>
        </w:tc>
      </w:tr>
      <w:tr w:rsidR="009A37CE" w:rsidTr="00A23FCD"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9A37CE" w:rsidRDefault="009A37CE" w:rsidP="00A23FCD">
            <w:pPr>
              <w:rPr>
                <w:color w:val="0F1115"/>
                <w:szCs w:val="28"/>
              </w:rPr>
            </w:pPr>
          </w:p>
        </w:tc>
      </w:tr>
    </w:tbl>
    <w:p w:rsidR="00305C9C" w:rsidRDefault="00305C9C" w:rsidP="00305C9C">
      <w:pPr>
        <w:shd w:val="clear" w:color="auto" w:fill="FFFFFF"/>
        <w:rPr>
          <w:b/>
          <w:bCs/>
          <w:color w:val="0F1115"/>
          <w:szCs w:val="28"/>
        </w:rPr>
      </w:pPr>
    </w:p>
    <w:p w:rsidR="00305C9C" w:rsidRDefault="00305C9C" w:rsidP="009C414F">
      <w:pPr>
        <w:shd w:val="clear" w:color="auto" w:fill="FFFFFF"/>
        <w:ind w:firstLine="709"/>
        <w:rPr>
          <w:color w:val="0F1115"/>
          <w:szCs w:val="28"/>
        </w:rPr>
      </w:pPr>
      <w:r w:rsidRPr="00305C9C">
        <w:rPr>
          <w:b/>
          <w:bCs/>
          <w:color w:val="0F1115"/>
          <w:szCs w:val="28"/>
        </w:rPr>
        <w:t>Приложения:</w:t>
      </w:r>
    </w:p>
    <w:p w:rsidR="00305C9C" w:rsidRDefault="00305C9C" w:rsidP="009C414F">
      <w:pPr>
        <w:shd w:val="clear" w:color="auto" w:fill="FFFFFF"/>
        <w:ind w:firstLine="709"/>
        <w:rPr>
          <w:color w:val="0F1115"/>
          <w:szCs w:val="28"/>
        </w:rPr>
      </w:pPr>
      <w:r>
        <w:rPr>
          <w:color w:val="0F1115"/>
          <w:szCs w:val="28"/>
        </w:rPr>
        <w:t>1. </w:t>
      </w:r>
      <w:r w:rsidRPr="00305C9C">
        <w:rPr>
          <w:color w:val="0F1115"/>
          <w:szCs w:val="28"/>
        </w:rPr>
        <w:t>Согласие на обработку персональных данных.</w:t>
      </w:r>
    </w:p>
    <w:p w:rsidR="00305C9C" w:rsidRPr="00305C9C" w:rsidRDefault="00305C9C" w:rsidP="009C414F">
      <w:pPr>
        <w:shd w:val="clear" w:color="auto" w:fill="FFFFFF"/>
        <w:ind w:firstLine="709"/>
        <w:rPr>
          <w:color w:val="0F1115"/>
          <w:szCs w:val="28"/>
        </w:rPr>
      </w:pPr>
      <w:r>
        <w:rPr>
          <w:color w:val="0F1115"/>
          <w:szCs w:val="28"/>
        </w:rPr>
        <w:t>2. …</w:t>
      </w:r>
    </w:p>
    <w:p w:rsidR="00305C9C" w:rsidRPr="00A907E3" w:rsidRDefault="00305C9C" w:rsidP="009A37CE">
      <w:pPr>
        <w:rPr>
          <w:szCs w:val="28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425"/>
        <w:gridCol w:w="2127"/>
        <w:gridCol w:w="425"/>
        <w:gridCol w:w="2835"/>
      </w:tblGrid>
      <w:tr w:rsidR="009A37CE" w:rsidRPr="00C376D1" w:rsidTr="00DB0D57"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37CE" w:rsidRPr="00C376D1" w:rsidRDefault="009A37CE" w:rsidP="00A23FCD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7CE" w:rsidRPr="00C376D1" w:rsidRDefault="009A37CE" w:rsidP="00A23FCD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37CE" w:rsidRPr="00292467" w:rsidRDefault="009A37CE" w:rsidP="00A23FCD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9A37CE" w:rsidRPr="006162B2" w:rsidRDefault="009A37CE" w:rsidP="00A23FCD">
            <w:pPr>
              <w:ind w:left="2487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37CE" w:rsidRPr="006162B2" w:rsidRDefault="009A37CE" w:rsidP="00A23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9A37CE" w:rsidRPr="00C376D1" w:rsidTr="00DB0D5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9A37CE" w:rsidRPr="000F077C" w:rsidRDefault="00BA0E21" w:rsidP="007A01BE">
            <w:pPr>
              <w:spacing w:before="60"/>
              <w:ind w:right="141"/>
              <w:jc w:val="center"/>
              <w:rPr>
                <w:sz w:val="20"/>
              </w:rPr>
            </w:pPr>
            <w:r>
              <w:rPr>
                <w:sz w:val="20"/>
              </w:rPr>
              <w:t>Р</w:t>
            </w:r>
            <w:r w:rsidR="009A37CE" w:rsidRPr="009A37CE">
              <w:rPr>
                <w:sz w:val="20"/>
              </w:rPr>
              <w:t>уководитель организации</w:t>
            </w:r>
            <w:r w:rsidR="009A37CE">
              <w:rPr>
                <w:sz w:val="20"/>
              </w:rPr>
              <w:t xml:space="preserve"> / </w:t>
            </w:r>
            <w:r>
              <w:rPr>
                <w:sz w:val="20"/>
              </w:rPr>
              <w:t>К</w:t>
            </w:r>
            <w:r w:rsidR="009A37CE">
              <w:rPr>
                <w:sz w:val="20"/>
              </w:rPr>
              <w:t>андидат 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A37CE" w:rsidRPr="000F077C" w:rsidRDefault="009A37CE" w:rsidP="007A01BE">
            <w:pPr>
              <w:spacing w:before="60"/>
              <w:ind w:right="141"/>
              <w:jc w:val="center"/>
              <w:rPr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</w:tcPr>
          <w:p w:rsidR="009A37CE" w:rsidRPr="000F077C" w:rsidRDefault="00BA0E21" w:rsidP="007A01BE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0"/>
              </w:rPr>
            </w:pPr>
            <w:r>
              <w:rPr>
                <w:sz w:val="20"/>
              </w:rPr>
              <w:t>П</w:t>
            </w:r>
            <w:r w:rsidR="009A37CE">
              <w:rPr>
                <w:sz w:val="20"/>
              </w:rPr>
              <w:t>одпись</w:t>
            </w:r>
          </w:p>
          <w:p w:rsidR="009A37CE" w:rsidRPr="000F077C" w:rsidRDefault="009A37CE" w:rsidP="007A01BE">
            <w:pPr>
              <w:spacing w:before="60"/>
              <w:ind w:left="39"/>
              <w:jc w:val="center"/>
              <w:rPr>
                <w:sz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9A37CE" w:rsidRPr="00C376D1" w:rsidRDefault="009A37CE" w:rsidP="007A01BE">
            <w:pPr>
              <w:spacing w:before="60"/>
              <w:ind w:left="39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nil"/>
            </w:tcBorders>
          </w:tcPr>
          <w:p w:rsidR="009A37CE" w:rsidRPr="00C376D1" w:rsidRDefault="00BA0E21" w:rsidP="007A01BE">
            <w:pPr>
              <w:spacing w:before="60"/>
              <w:ind w:left="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9A37CE">
              <w:rPr>
                <w:sz w:val="22"/>
                <w:szCs w:val="22"/>
              </w:rPr>
              <w:t>асшифровка подписи</w:t>
            </w:r>
          </w:p>
        </w:tc>
      </w:tr>
    </w:tbl>
    <w:p w:rsidR="00305C9C" w:rsidRDefault="00305C9C" w:rsidP="00305C9C">
      <w:pPr>
        <w:jc w:val="center"/>
        <w:rPr>
          <w:b/>
          <w:szCs w:val="28"/>
        </w:rPr>
      </w:pPr>
    </w:p>
    <w:p w:rsidR="00305C9C" w:rsidRDefault="009A37CE" w:rsidP="00A907E3">
      <w:pPr>
        <w:ind w:firstLine="709"/>
        <w:jc w:val="both"/>
        <w:rPr>
          <w:i/>
          <w:sz w:val="25"/>
          <w:szCs w:val="25"/>
        </w:rPr>
      </w:pPr>
      <w:r w:rsidRPr="009A37CE">
        <w:rPr>
          <w:i/>
          <w:sz w:val="25"/>
          <w:szCs w:val="25"/>
        </w:rPr>
        <w:t>*</w:t>
      </w:r>
      <w:r>
        <w:rPr>
          <w:i/>
          <w:sz w:val="25"/>
          <w:szCs w:val="25"/>
        </w:rPr>
        <w:t> </w:t>
      </w:r>
      <w:r w:rsidRPr="009A37CE">
        <w:rPr>
          <w:i/>
          <w:sz w:val="25"/>
          <w:szCs w:val="25"/>
        </w:rPr>
        <w:t xml:space="preserve">К заявке могут быть приложены благодарственные письма, грамоты, характеристики, рекомендательные письма работодателя, информация в виде текста, фото, статьи, публикации и другие документы, подтверждающие достижения </w:t>
      </w:r>
      <w:r w:rsidR="00ED642F">
        <w:rPr>
          <w:i/>
          <w:sz w:val="25"/>
          <w:szCs w:val="25"/>
        </w:rPr>
        <w:t>К</w:t>
      </w:r>
      <w:r w:rsidRPr="009A37CE">
        <w:rPr>
          <w:i/>
          <w:sz w:val="25"/>
          <w:szCs w:val="25"/>
        </w:rPr>
        <w:t>андидата.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5"/>
      </w:tblGrid>
      <w:tr w:rsidR="009A37CE" w:rsidTr="007A01BE">
        <w:trPr>
          <w:jc w:val="right"/>
        </w:trPr>
        <w:tc>
          <w:tcPr>
            <w:tcW w:w="4075" w:type="dxa"/>
          </w:tcPr>
          <w:p w:rsidR="009A37CE" w:rsidRDefault="009A37CE" w:rsidP="009A37CE">
            <w:pPr>
              <w:jc w:val="center"/>
            </w:pPr>
            <w:r>
              <w:lastRenderedPageBreak/>
              <w:t>Приложение № 2</w:t>
            </w:r>
          </w:p>
          <w:p w:rsidR="009A37CE" w:rsidRPr="009A37CE" w:rsidRDefault="009A37CE" w:rsidP="00543D6C">
            <w:pPr>
              <w:jc w:val="center"/>
              <w:rPr>
                <w:sz w:val="25"/>
                <w:szCs w:val="25"/>
              </w:rPr>
            </w:pPr>
            <w:r>
              <w:t xml:space="preserve">к Положению о региональном </w:t>
            </w:r>
            <w:r>
              <w:br/>
              <w:t xml:space="preserve">этапе Национальной Премии «Человек </w:t>
            </w:r>
            <w:r w:rsidR="00543D6C">
              <w:t>т</w:t>
            </w:r>
            <w:r>
              <w:t>руда»</w:t>
            </w:r>
          </w:p>
        </w:tc>
      </w:tr>
    </w:tbl>
    <w:p w:rsidR="009A37CE" w:rsidRDefault="009A37CE" w:rsidP="009A37CE">
      <w:pPr>
        <w:jc w:val="both"/>
      </w:pPr>
    </w:p>
    <w:p w:rsidR="00305C9C" w:rsidRDefault="00305C9C" w:rsidP="009A37CE">
      <w:pPr>
        <w:jc w:val="both"/>
        <w:rPr>
          <w:sz w:val="25"/>
          <w:szCs w:val="25"/>
        </w:rPr>
      </w:pPr>
    </w:p>
    <w:p w:rsidR="007543CE" w:rsidRPr="00305C9C" w:rsidRDefault="007543CE" w:rsidP="007543CE">
      <w:pPr>
        <w:jc w:val="center"/>
        <w:rPr>
          <w:b/>
        </w:rPr>
      </w:pPr>
      <w:r w:rsidRPr="00305C9C">
        <w:rPr>
          <w:b/>
        </w:rPr>
        <w:t>ЗАЯВКА</w:t>
      </w:r>
    </w:p>
    <w:p w:rsidR="00305C9C" w:rsidRDefault="009A37CE" w:rsidP="009A37CE">
      <w:pPr>
        <w:jc w:val="center"/>
        <w:rPr>
          <w:b/>
          <w:szCs w:val="28"/>
        </w:rPr>
      </w:pPr>
      <w:r w:rsidRPr="009A37CE">
        <w:rPr>
          <w:b/>
          <w:szCs w:val="28"/>
        </w:rPr>
        <w:t xml:space="preserve">на участие в региональном этапе Национальной Премии </w:t>
      </w:r>
      <w:r>
        <w:rPr>
          <w:b/>
          <w:szCs w:val="28"/>
        </w:rPr>
        <w:br/>
      </w:r>
      <w:r w:rsidRPr="009A37CE">
        <w:rPr>
          <w:b/>
          <w:szCs w:val="28"/>
        </w:rPr>
        <w:t>«Человек труда»</w:t>
      </w:r>
      <w:r>
        <w:rPr>
          <w:b/>
          <w:szCs w:val="28"/>
        </w:rPr>
        <w:t xml:space="preserve"> </w:t>
      </w:r>
      <w:r w:rsidRPr="009A37CE">
        <w:rPr>
          <w:b/>
          <w:szCs w:val="28"/>
        </w:rPr>
        <w:t>«Молодой специалист»</w:t>
      </w:r>
    </w:p>
    <w:p w:rsidR="00305C9C" w:rsidRDefault="00305C9C" w:rsidP="00305C9C">
      <w:pPr>
        <w:jc w:val="center"/>
        <w:rPr>
          <w:b/>
          <w:szCs w:val="28"/>
        </w:rPr>
      </w:pPr>
    </w:p>
    <w:tbl>
      <w:tblPr>
        <w:tblW w:w="9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"/>
        <w:gridCol w:w="3686"/>
        <w:gridCol w:w="4624"/>
      </w:tblGrid>
      <w:tr w:rsidR="007543CE" w:rsidRPr="00305C9C" w:rsidTr="00A907E3">
        <w:trPr>
          <w:tblHeader/>
          <w:jc w:val="center"/>
        </w:trPr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hideMark/>
          </w:tcPr>
          <w:p w:rsidR="007543CE" w:rsidRPr="00305C9C" w:rsidRDefault="007543CE" w:rsidP="00A23FCD">
            <w:pPr>
              <w:spacing w:line="300" w:lineRule="atLeast"/>
              <w:jc w:val="center"/>
              <w:rPr>
                <w:b/>
                <w:sz w:val="25"/>
                <w:szCs w:val="25"/>
              </w:rPr>
            </w:pPr>
            <w:r w:rsidRPr="00305C9C">
              <w:rPr>
                <w:b/>
                <w:sz w:val="25"/>
                <w:szCs w:val="25"/>
              </w:rPr>
              <w:t>№ п/п</w:t>
            </w:r>
          </w:p>
        </w:tc>
        <w:tc>
          <w:tcPr>
            <w:tcW w:w="3686" w:type="dxa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:rsidR="007543CE" w:rsidRPr="00305C9C" w:rsidRDefault="007543CE" w:rsidP="00A23FCD">
            <w:pPr>
              <w:spacing w:line="300" w:lineRule="atLeast"/>
              <w:jc w:val="center"/>
              <w:rPr>
                <w:b/>
                <w:sz w:val="25"/>
                <w:szCs w:val="25"/>
              </w:rPr>
            </w:pPr>
            <w:r w:rsidRPr="00305C9C">
              <w:rPr>
                <w:b/>
                <w:sz w:val="25"/>
                <w:szCs w:val="25"/>
              </w:rPr>
              <w:t>Наименование поля</w:t>
            </w:r>
          </w:p>
        </w:tc>
        <w:tc>
          <w:tcPr>
            <w:tcW w:w="4624" w:type="dxa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:rsidR="007543CE" w:rsidRPr="00305C9C" w:rsidRDefault="007543CE" w:rsidP="00A23FCD">
            <w:pPr>
              <w:spacing w:line="300" w:lineRule="atLeast"/>
              <w:jc w:val="center"/>
              <w:rPr>
                <w:b/>
                <w:sz w:val="25"/>
                <w:szCs w:val="25"/>
              </w:rPr>
            </w:pPr>
            <w:r w:rsidRPr="00305C9C">
              <w:rPr>
                <w:b/>
                <w:sz w:val="25"/>
                <w:szCs w:val="25"/>
              </w:rPr>
              <w:t>Значение</w:t>
            </w:r>
          </w:p>
        </w:tc>
      </w:tr>
      <w:tr w:rsidR="007543CE" w:rsidRPr="00305C9C" w:rsidTr="00A907E3">
        <w:trPr>
          <w:jc w:val="center"/>
        </w:trPr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hideMark/>
          </w:tcPr>
          <w:p w:rsidR="007543CE" w:rsidRPr="00305C9C" w:rsidRDefault="007543CE" w:rsidP="007543CE">
            <w:pPr>
              <w:jc w:val="center"/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1</w:t>
            </w:r>
          </w:p>
        </w:tc>
        <w:tc>
          <w:tcPr>
            <w:tcW w:w="3686" w:type="dxa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:rsidR="007543CE" w:rsidRPr="00305C9C" w:rsidRDefault="007543CE" w:rsidP="007543CE">
            <w:pPr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Регион</w:t>
            </w:r>
          </w:p>
        </w:tc>
        <w:tc>
          <w:tcPr>
            <w:tcW w:w="4624" w:type="dxa"/>
            <w:tcMar>
              <w:top w:w="120" w:type="dxa"/>
              <w:left w:w="192" w:type="dxa"/>
              <w:bottom w:w="120" w:type="dxa"/>
              <w:right w:w="0" w:type="dxa"/>
            </w:tcMar>
            <w:hideMark/>
          </w:tcPr>
          <w:p w:rsidR="007543CE" w:rsidRPr="00305C9C" w:rsidRDefault="007543CE" w:rsidP="007543CE">
            <w:pPr>
              <w:jc w:val="center"/>
              <w:rPr>
                <w:sz w:val="25"/>
                <w:szCs w:val="25"/>
              </w:rPr>
            </w:pPr>
          </w:p>
        </w:tc>
      </w:tr>
      <w:tr w:rsidR="007543CE" w:rsidRPr="00305C9C" w:rsidTr="00A907E3">
        <w:trPr>
          <w:jc w:val="center"/>
        </w:trPr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hideMark/>
          </w:tcPr>
          <w:p w:rsidR="007543CE" w:rsidRPr="00305C9C" w:rsidRDefault="007543CE" w:rsidP="007543CE">
            <w:pPr>
              <w:jc w:val="center"/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2</w:t>
            </w:r>
          </w:p>
        </w:tc>
        <w:tc>
          <w:tcPr>
            <w:tcW w:w="3686" w:type="dxa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:rsidR="007543CE" w:rsidRPr="00305C9C" w:rsidRDefault="007543CE" w:rsidP="007543CE">
            <w:pPr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 xml:space="preserve">Адрес регистрации </w:t>
            </w:r>
            <w:r>
              <w:rPr>
                <w:sz w:val="25"/>
                <w:szCs w:val="25"/>
              </w:rPr>
              <w:t>К</w:t>
            </w:r>
            <w:r w:rsidRPr="00305C9C">
              <w:rPr>
                <w:sz w:val="25"/>
                <w:szCs w:val="25"/>
              </w:rPr>
              <w:t>андидата</w:t>
            </w:r>
          </w:p>
        </w:tc>
        <w:tc>
          <w:tcPr>
            <w:tcW w:w="4624" w:type="dxa"/>
            <w:tcMar>
              <w:top w:w="120" w:type="dxa"/>
              <w:left w:w="192" w:type="dxa"/>
              <w:bottom w:w="120" w:type="dxa"/>
              <w:right w:w="0" w:type="dxa"/>
            </w:tcMar>
            <w:hideMark/>
          </w:tcPr>
          <w:p w:rsidR="007543CE" w:rsidRPr="00305C9C" w:rsidRDefault="007543CE" w:rsidP="007543CE">
            <w:pPr>
              <w:jc w:val="center"/>
              <w:rPr>
                <w:sz w:val="25"/>
                <w:szCs w:val="25"/>
              </w:rPr>
            </w:pPr>
          </w:p>
        </w:tc>
      </w:tr>
      <w:tr w:rsidR="007543CE" w:rsidRPr="00305C9C" w:rsidTr="00A907E3">
        <w:trPr>
          <w:jc w:val="center"/>
        </w:trPr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hideMark/>
          </w:tcPr>
          <w:p w:rsidR="007543CE" w:rsidRPr="00305C9C" w:rsidRDefault="007543CE" w:rsidP="007543CE">
            <w:pPr>
              <w:jc w:val="center"/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3</w:t>
            </w:r>
          </w:p>
        </w:tc>
        <w:tc>
          <w:tcPr>
            <w:tcW w:w="3686" w:type="dxa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:rsidR="007543CE" w:rsidRPr="00305C9C" w:rsidRDefault="007543CE" w:rsidP="007543CE">
            <w:pPr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ФИО (полностью)</w:t>
            </w:r>
          </w:p>
        </w:tc>
        <w:tc>
          <w:tcPr>
            <w:tcW w:w="4624" w:type="dxa"/>
            <w:tcMar>
              <w:top w:w="120" w:type="dxa"/>
              <w:left w:w="192" w:type="dxa"/>
              <w:bottom w:w="120" w:type="dxa"/>
              <w:right w:w="0" w:type="dxa"/>
            </w:tcMar>
            <w:hideMark/>
          </w:tcPr>
          <w:p w:rsidR="007543CE" w:rsidRPr="00305C9C" w:rsidRDefault="007543CE" w:rsidP="007543CE">
            <w:pPr>
              <w:jc w:val="center"/>
              <w:rPr>
                <w:sz w:val="25"/>
                <w:szCs w:val="25"/>
              </w:rPr>
            </w:pPr>
          </w:p>
        </w:tc>
      </w:tr>
      <w:tr w:rsidR="007543CE" w:rsidRPr="00305C9C" w:rsidTr="00A907E3">
        <w:trPr>
          <w:jc w:val="center"/>
        </w:trPr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hideMark/>
          </w:tcPr>
          <w:p w:rsidR="007543CE" w:rsidRPr="00305C9C" w:rsidRDefault="007543CE" w:rsidP="007543CE">
            <w:pPr>
              <w:jc w:val="center"/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4</w:t>
            </w:r>
          </w:p>
        </w:tc>
        <w:tc>
          <w:tcPr>
            <w:tcW w:w="3686" w:type="dxa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:rsidR="007543CE" w:rsidRPr="00305C9C" w:rsidRDefault="007543CE" w:rsidP="007543CE">
            <w:pPr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Дата рождения (дд.мм.гггг)</w:t>
            </w:r>
          </w:p>
        </w:tc>
        <w:tc>
          <w:tcPr>
            <w:tcW w:w="4624" w:type="dxa"/>
            <w:tcMar>
              <w:top w:w="120" w:type="dxa"/>
              <w:left w:w="192" w:type="dxa"/>
              <w:bottom w:w="120" w:type="dxa"/>
              <w:right w:w="0" w:type="dxa"/>
            </w:tcMar>
            <w:hideMark/>
          </w:tcPr>
          <w:p w:rsidR="007543CE" w:rsidRPr="00305C9C" w:rsidRDefault="007543CE" w:rsidP="007543CE">
            <w:pPr>
              <w:jc w:val="center"/>
              <w:rPr>
                <w:sz w:val="25"/>
                <w:szCs w:val="25"/>
              </w:rPr>
            </w:pPr>
          </w:p>
        </w:tc>
      </w:tr>
      <w:tr w:rsidR="007543CE" w:rsidRPr="00305C9C" w:rsidTr="00A907E3">
        <w:trPr>
          <w:jc w:val="center"/>
        </w:trPr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hideMark/>
          </w:tcPr>
          <w:p w:rsidR="007543CE" w:rsidRPr="00305C9C" w:rsidRDefault="007543CE" w:rsidP="007543CE">
            <w:pPr>
              <w:jc w:val="center"/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5</w:t>
            </w:r>
          </w:p>
        </w:tc>
        <w:tc>
          <w:tcPr>
            <w:tcW w:w="3686" w:type="dxa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:rsidR="007543CE" w:rsidRPr="00305C9C" w:rsidRDefault="007543CE" w:rsidP="007543CE">
            <w:pPr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 xml:space="preserve">Электронная почта </w:t>
            </w:r>
            <w:r>
              <w:rPr>
                <w:sz w:val="25"/>
                <w:szCs w:val="25"/>
              </w:rPr>
              <w:t>К</w:t>
            </w:r>
            <w:r w:rsidRPr="00305C9C">
              <w:rPr>
                <w:sz w:val="25"/>
                <w:szCs w:val="25"/>
              </w:rPr>
              <w:t>андидата</w:t>
            </w:r>
          </w:p>
        </w:tc>
        <w:tc>
          <w:tcPr>
            <w:tcW w:w="4624" w:type="dxa"/>
            <w:tcMar>
              <w:top w:w="120" w:type="dxa"/>
              <w:left w:w="192" w:type="dxa"/>
              <w:bottom w:w="120" w:type="dxa"/>
              <w:right w:w="0" w:type="dxa"/>
            </w:tcMar>
            <w:hideMark/>
          </w:tcPr>
          <w:p w:rsidR="007543CE" w:rsidRPr="00305C9C" w:rsidRDefault="007543CE" w:rsidP="007543CE">
            <w:pPr>
              <w:jc w:val="center"/>
              <w:rPr>
                <w:sz w:val="25"/>
                <w:szCs w:val="25"/>
              </w:rPr>
            </w:pPr>
          </w:p>
        </w:tc>
      </w:tr>
      <w:tr w:rsidR="007543CE" w:rsidRPr="00305C9C" w:rsidTr="00A907E3">
        <w:trPr>
          <w:jc w:val="center"/>
        </w:trPr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hideMark/>
          </w:tcPr>
          <w:p w:rsidR="007543CE" w:rsidRPr="00305C9C" w:rsidRDefault="007543CE" w:rsidP="007543CE">
            <w:pPr>
              <w:jc w:val="center"/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6</w:t>
            </w:r>
          </w:p>
        </w:tc>
        <w:tc>
          <w:tcPr>
            <w:tcW w:w="3686" w:type="dxa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:rsidR="007543CE" w:rsidRPr="00305C9C" w:rsidRDefault="007543CE" w:rsidP="007543CE">
            <w:pPr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Мобильный телефон кандидата</w:t>
            </w:r>
          </w:p>
        </w:tc>
        <w:tc>
          <w:tcPr>
            <w:tcW w:w="4624" w:type="dxa"/>
            <w:tcMar>
              <w:top w:w="120" w:type="dxa"/>
              <w:left w:w="192" w:type="dxa"/>
              <w:bottom w:w="120" w:type="dxa"/>
              <w:right w:w="0" w:type="dxa"/>
            </w:tcMar>
            <w:hideMark/>
          </w:tcPr>
          <w:p w:rsidR="007543CE" w:rsidRPr="00305C9C" w:rsidRDefault="007543CE" w:rsidP="007543CE">
            <w:pPr>
              <w:jc w:val="center"/>
              <w:rPr>
                <w:sz w:val="25"/>
                <w:szCs w:val="25"/>
              </w:rPr>
            </w:pPr>
          </w:p>
        </w:tc>
      </w:tr>
      <w:tr w:rsidR="007543CE" w:rsidRPr="00305C9C" w:rsidTr="00A907E3">
        <w:trPr>
          <w:jc w:val="center"/>
        </w:trPr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hideMark/>
          </w:tcPr>
          <w:p w:rsidR="007543CE" w:rsidRPr="00305C9C" w:rsidRDefault="007543CE" w:rsidP="007543CE">
            <w:pPr>
              <w:jc w:val="center"/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7</w:t>
            </w:r>
          </w:p>
        </w:tc>
        <w:tc>
          <w:tcPr>
            <w:tcW w:w="3686" w:type="dxa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:rsidR="007543CE" w:rsidRPr="00305C9C" w:rsidRDefault="007543CE" w:rsidP="007543CE">
            <w:pPr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Организация</w:t>
            </w:r>
          </w:p>
        </w:tc>
        <w:tc>
          <w:tcPr>
            <w:tcW w:w="4624" w:type="dxa"/>
            <w:tcMar>
              <w:top w:w="120" w:type="dxa"/>
              <w:left w:w="192" w:type="dxa"/>
              <w:bottom w:w="120" w:type="dxa"/>
              <w:right w:w="0" w:type="dxa"/>
            </w:tcMar>
            <w:hideMark/>
          </w:tcPr>
          <w:p w:rsidR="007543CE" w:rsidRPr="00305C9C" w:rsidRDefault="007543CE" w:rsidP="007543CE">
            <w:pPr>
              <w:jc w:val="center"/>
              <w:rPr>
                <w:sz w:val="25"/>
                <w:szCs w:val="25"/>
              </w:rPr>
            </w:pPr>
          </w:p>
        </w:tc>
      </w:tr>
      <w:tr w:rsidR="007543CE" w:rsidRPr="00305C9C" w:rsidTr="00A907E3">
        <w:trPr>
          <w:jc w:val="center"/>
        </w:trPr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hideMark/>
          </w:tcPr>
          <w:p w:rsidR="007543CE" w:rsidRPr="00305C9C" w:rsidRDefault="007543CE" w:rsidP="007543CE">
            <w:pPr>
              <w:jc w:val="center"/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8</w:t>
            </w:r>
          </w:p>
        </w:tc>
        <w:tc>
          <w:tcPr>
            <w:tcW w:w="3686" w:type="dxa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:rsidR="007543CE" w:rsidRPr="00305C9C" w:rsidRDefault="007543CE" w:rsidP="007543CE">
            <w:pPr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Адрес организации</w:t>
            </w:r>
          </w:p>
        </w:tc>
        <w:tc>
          <w:tcPr>
            <w:tcW w:w="4624" w:type="dxa"/>
            <w:tcMar>
              <w:top w:w="120" w:type="dxa"/>
              <w:left w:w="192" w:type="dxa"/>
              <w:bottom w:w="120" w:type="dxa"/>
              <w:right w:w="0" w:type="dxa"/>
            </w:tcMar>
            <w:hideMark/>
          </w:tcPr>
          <w:p w:rsidR="007543CE" w:rsidRPr="00305C9C" w:rsidRDefault="007543CE" w:rsidP="007543CE">
            <w:pPr>
              <w:jc w:val="center"/>
              <w:rPr>
                <w:sz w:val="25"/>
                <w:szCs w:val="25"/>
              </w:rPr>
            </w:pPr>
          </w:p>
        </w:tc>
      </w:tr>
      <w:tr w:rsidR="007543CE" w:rsidRPr="00305C9C" w:rsidTr="00A907E3">
        <w:trPr>
          <w:jc w:val="center"/>
        </w:trPr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hideMark/>
          </w:tcPr>
          <w:p w:rsidR="007543CE" w:rsidRPr="00305C9C" w:rsidRDefault="007543CE" w:rsidP="007543CE">
            <w:pPr>
              <w:jc w:val="center"/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9</w:t>
            </w:r>
          </w:p>
        </w:tc>
        <w:tc>
          <w:tcPr>
            <w:tcW w:w="3686" w:type="dxa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:rsidR="007543CE" w:rsidRPr="00305C9C" w:rsidRDefault="007543CE" w:rsidP="007543CE">
            <w:pPr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 xml:space="preserve">Должность </w:t>
            </w:r>
            <w:r>
              <w:rPr>
                <w:sz w:val="25"/>
                <w:szCs w:val="25"/>
              </w:rPr>
              <w:t>К</w:t>
            </w:r>
            <w:r w:rsidRPr="00305C9C">
              <w:rPr>
                <w:sz w:val="25"/>
                <w:szCs w:val="25"/>
              </w:rPr>
              <w:t>андидата</w:t>
            </w:r>
          </w:p>
        </w:tc>
        <w:tc>
          <w:tcPr>
            <w:tcW w:w="4624" w:type="dxa"/>
            <w:tcMar>
              <w:top w:w="120" w:type="dxa"/>
              <w:left w:w="192" w:type="dxa"/>
              <w:bottom w:w="120" w:type="dxa"/>
              <w:right w:w="0" w:type="dxa"/>
            </w:tcMar>
            <w:hideMark/>
          </w:tcPr>
          <w:p w:rsidR="007543CE" w:rsidRPr="00305C9C" w:rsidRDefault="007543CE" w:rsidP="007543CE">
            <w:pPr>
              <w:jc w:val="center"/>
              <w:rPr>
                <w:sz w:val="25"/>
                <w:szCs w:val="25"/>
              </w:rPr>
            </w:pPr>
          </w:p>
        </w:tc>
      </w:tr>
      <w:tr w:rsidR="007543CE" w:rsidRPr="00305C9C" w:rsidTr="00A907E3">
        <w:trPr>
          <w:jc w:val="center"/>
        </w:trPr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hideMark/>
          </w:tcPr>
          <w:p w:rsidR="007543CE" w:rsidRPr="00305C9C" w:rsidRDefault="007543CE" w:rsidP="007543CE">
            <w:pPr>
              <w:jc w:val="center"/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10</w:t>
            </w:r>
          </w:p>
        </w:tc>
        <w:tc>
          <w:tcPr>
            <w:tcW w:w="3686" w:type="dxa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:rsidR="007543CE" w:rsidRPr="00305C9C" w:rsidRDefault="007543CE" w:rsidP="007543CE">
            <w:pPr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Электронная почта организации</w:t>
            </w:r>
          </w:p>
        </w:tc>
        <w:tc>
          <w:tcPr>
            <w:tcW w:w="4624" w:type="dxa"/>
            <w:tcMar>
              <w:top w:w="120" w:type="dxa"/>
              <w:left w:w="192" w:type="dxa"/>
              <w:bottom w:w="120" w:type="dxa"/>
              <w:right w:w="0" w:type="dxa"/>
            </w:tcMar>
            <w:hideMark/>
          </w:tcPr>
          <w:p w:rsidR="007543CE" w:rsidRPr="00305C9C" w:rsidRDefault="007543CE" w:rsidP="007543CE">
            <w:pPr>
              <w:jc w:val="center"/>
              <w:rPr>
                <w:sz w:val="25"/>
                <w:szCs w:val="25"/>
              </w:rPr>
            </w:pPr>
          </w:p>
        </w:tc>
      </w:tr>
      <w:tr w:rsidR="007543CE" w:rsidRPr="00305C9C" w:rsidTr="00A907E3">
        <w:trPr>
          <w:jc w:val="center"/>
        </w:trPr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hideMark/>
          </w:tcPr>
          <w:p w:rsidR="007543CE" w:rsidRPr="00305C9C" w:rsidRDefault="007543CE" w:rsidP="007543CE">
            <w:pPr>
              <w:jc w:val="center"/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11</w:t>
            </w:r>
          </w:p>
        </w:tc>
        <w:tc>
          <w:tcPr>
            <w:tcW w:w="3686" w:type="dxa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:rsidR="007543CE" w:rsidRPr="00305C9C" w:rsidRDefault="007543CE" w:rsidP="007543CE">
            <w:pPr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Телефон организации</w:t>
            </w:r>
          </w:p>
        </w:tc>
        <w:tc>
          <w:tcPr>
            <w:tcW w:w="4624" w:type="dxa"/>
            <w:tcMar>
              <w:top w:w="120" w:type="dxa"/>
              <w:left w:w="192" w:type="dxa"/>
              <w:bottom w:w="120" w:type="dxa"/>
              <w:right w:w="0" w:type="dxa"/>
            </w:tcMar>
            <w:hideMark/>
          </w:tcPr>
          <w:p w:rsidR="007543CE" w:rsidRPr="00305C9C" w:rsidRDefault="007543CE" w:rsidP="007543CE">
            <w:pPr>
              <w:jc w:val="center"/>
              <w:rPr>
                <w:sz w:val="25"/>
                <w:szCs w:val="25"/>
              </w:rPr>
            </w:pPr>
          </w:p>
        </w:tc>
      </w:tr>
      <w:tr w:rsidR="007543CE" w:rsidRPr="00305C9C" w:rsidTr="00A907E3">
        <w:trPr>
          <w:jc w:val="center"/>
        </w:trPr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hideMark/>
          </w:tcPr>
          <w:p w:rsidR="007543CE" w:rsidRPr="00305C9C" w:rsidRDefault="007543CE" w:rsidP="007543CE">
            <w:pPr>
              <w:jc w:val="center"/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12</w:t>
            </w:r>
          </w:p>
        </w:tc>
        <w:tc>
          <w:tcPr>
            <w:tcW w:w="3686" w:type="dxa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:rsidR="007543CE" w:rsidRPr="00305C9C" w:rsidRDefault="007543CE" w:rsidP="007543CE">
            <w:pPr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ФИО контактного лица организации (полностью)</w:t>
            </w:r>
          </w:p>
        </w:tc>
        <w:tc>
          <w:tcPr>
            <w:tcW w:w="4624" w:type="dxa"/>
            <w:tcMar>
              <w:top w:w="120" w:type="dxa"/>
              <w:left w:w="192" w:type="dxa"/>
              <w:bottom w:w="120" w:type="dxa"/>
              <w:right w:w="0" w:type="dxa"/>
            </w:tcMar>
            <w:hideMark/>
          </w:tcPr>
          <w:p w:rsidR="007543CE" w:rsidRPr="00305C9C" w:rsidRDefault="007543CE" w:rsidP="007543CE">
            <w:pPr>
              <w:jc w:val="center"/>
              <w:rPr>
                <w:sz w:val="25"/>
                <w:szCs w:val="25"/>
              </w:rPr>
            </w:pPr>
          </w:p>
        </w:tc>
      </w:tr>
      <w:tr w:rsidR="007543CE" w:rsidRPr="00305C9C" w:rsidTr="00A907E3">
        <w:trPr>
          <w:jc w:val="center"/>
        </w:trPr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hideMark/>
          </w:tcPr>
          <w:p w:rsidR="007543CE" w:rsidRPr="00305C9C" w:rsidRDefault="007543CE" w:rsidP="007543CE">
            <w:pPr>
              <w:jc w:val="center"/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13</w:t>
            </w:r>
          </w:p>
        </w:tc>
        <w:tc>
          <w:tcPr>
            <w:tcW w:w="3686" w:type="dxa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:rsidR="007543CE" w:rsidRPr="00305C9C" w:rsidRDefault="007543CE" w:rsidP="007543CE">
            <w:pPr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Телефон контактного лица организации</w:t>
            </w:r>
          </w:p>
        </w:tc>
        <w:tc>
          <w:tcPr>
            <w:tcW w:w="4624" w:type="dxa"/>
            <w:tcMar>
              <w:top w:w="120" w:type="dxa"/>
              <w:left w:w="192" w:type="dxa"/>
              <w:bottom w:w="120" w:type="dxa"/>
              <w:right w:w="0" w:type="dxa"/>
            </w:tcMar>
            <w:hideMark/>
          </w:tcPr>
          <w:p w:rsidR="007543CE" w:rsidRPr="00305C9C" w:rsidRDefault="007543CE" w:rsidP="007543CE">
            <w:pPr>
              <w:jc w:val="center"/>
              <w:rPr>
                <w:sz w:val="25"/>
                <w:szCs w:val="25"/>
              </w:rPr>
            </w:pPr>
          </w:p>
        </w:tc>
      </w:tr>
      <w:tr w:rsidR="007543CE" w:rsidRPr="00305C9C" w:rsidTr="00A907E3">
        <w:trPr>
          <w:jc w:val="center"/>
        </w:trPr>
        <w:tc>
          <w:tcPr>
            <w:tcW w:w="714" w:type="dxa"/>
            <w:tcMar>
              <w:top w:w="120" w:type="dxa"/>
              <w:left w:w="0" w:type="dxa"/>
              <w:bottom w:w="120" w:type="dxa"/>
              <w:right w:w="192" w:type="dxa"/>
            </w:tcMar>
            <w:hideMark/>
          </w:tcPr>
          <w:p w:rsidR="007543CE" w:rsidRPr="00305C9C" w:rsidRDefault="007543CE" w:rsidP="007543CE">
            <w:pPr>
              <w:jc w:val="center"/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14</w:t>
            </w:r>
          </w:p>
        </w:tc>
        <w:tc>
          <w:tcPr>
            <w:tcW w:w="3686" w:type="dxa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:rsidR="007543CE" w:rsidRPr="00305C9C" w:rsidRDefault="007543CE" w:rsidP="007543CE">
            <w:pPr>
              <w:rPr>
                <w:sz w:val="25"/>
                <w:szCs w:val="25"/>
              </w:rPr>
            </w:pPr>
            <w:r w:rsidRPr="00305C9C">
              <w:rPr>
                <w:sz w:val="25"/>
                <w:szCs w:val="25"/>
              </w:rPr>
              <w:t>Электронная почта контактного лица организации</w:t>
            </w:r>
          </w:p>
        </w:tc>
        <w:tc>
          <w:tcPr>
            <w:tcW w:w="4624" w:type="dxa"/>
            <w:tcMar>
              <w:top w:w="120" w:type="dxa"/>
              <w:left w:w="192" w:type="dxa"/>
              <w:bottom w:w="120" w:type="dxa"/>
              <w:right w:w="0" w:type="dxa"/>
            </w:tcMar>
            <w:hideMark/>
          </w:tcPr>
          <w:p w:rsidR="007543CE" w:rsidRPr="00305C9C" w:rsidRDefault="007543CE" w:rsidP="007543CE">
            <w:pPr>
              <w:jc w:val="center"/>
              <w:rPr>
                <w:sz w:val="25"/>
                <w:szCs w:val="25"/>
              </w:rPr>
            </w:pPr>
          </w:p>
        </w:tc>
      </w:tr>
    </w:tbl>
    <w:p w:rsidR="00305C9C" w:rsidRDefault="00305C9C" w:rsidP="00305C9C">
      <w:pPr>
        <w:jc w:val="center"/>
        <w:rPr>
          <w:b/>
          <w:szCs w:val="28"/>
        </w:rPr>
      </w:pPr>
    </w:p>
    <w:p w:rsidR="00305C9C" w:rsidRDefault="00305C9C" w:rsidP="00305C9C">
      <w:pPr>
        <w:jc w:val="center"/>
        <w:rPr>
          <w:b/>
          <w:szCs w:val="28"/>
        </w:rPr>
      </w:pPr>
    </w:p>
    <w:p w:rsidR="00305C9C" w:rsidRDefault="00305C9C" w:rsidP="00305C9C">
      <w:pPr>
        <w:jc w:val="center"/>
        <w:rPr>
          <w:b/>
          <w:szCs w:val="28"/>
        </w:rPr>
      </w:pPr>
    </w:p>
    <w:p w:rsidR="00305C9C" w:rsidRDefault="00305C9C" w:rsidP="00305C9C">
      <w:pPr>
        <w:jc w:val="center"/>
        <w:rPr>
          <w:b/>
          <w:szCs w:val="28"/>
        </w:rPr>
      </w:pPr>
    </w:p>
    <w:p w:rsidR="00305C9C" w:rsidRDefault="00305C9C" w:rsidP="00305C9C">
      <w:pPr>
        <w:jc w:val="center"/>
        <w:rPr>
          <w:b/>
          <w:szCs w:val="28"/>
        </w:rPr>
      </w:pPr>
    </w:p>
    <w:p w:rsidR="007543CE" w:rsidRPr="007543CE" w:rsidRDefault="007543CE" w:rsidP="007543CE">
      <w:pPr>
        <w:jc w:val="center"/>
        <w:rPr>
          <w:b/>
          <w:szCs w:val="28"/>
        </w:rPr>
      </w:pPr>
      <w:r w:rsidRPr="007543CE">
        <w:rPr>
          <w:b/>
          <w:szCs w:val="28"/>
        </w:rPr>
        <w:lastRenderedPageBreak/>
        <w:t>Обоснование выдвижения</w:t>
      </w:r>
    </w:p>
    <w:p w:rsidR="007543CE" w:rsidRPr="007543CE" w:rsidRDefault="007543CE" w:rsidP="007543CE">
      <w:pPr>
        <w:jc w:val="center"/>
        <w:rPr>
          <w:b/>
          <w:szCs w:val="28"/>
        </w:rPr>
      </w:pPr>
      <w:r w:rsidRPr="007543CE">
        <w:rPr>
          <w:b/>
          <w:szCs w:val="28"/>
        </w:rPr>
        <w:t xml:space="preserve">(подробная информация о достижениях кандидата, его вкладе </w:t>
      </w:r>
      <w:r>
        <w:rPr>
          <w:b/>
          <w:szCs w:val="28"/>
        </w:rPr>
        <w:br/>
      </w:r>
      <w:r w:rsidRPr="007543CE">
        <w:rPr>
          <w:b/>
          <w:szCs w:val="28"/>
        </w:rPr>
        <w:t>в развитие отрасли и профессиональных успехах)</w:t>
      </w:r>
    </w:p>
    <w:p w:rsidR="007543CE" w:rsidRDefault="007543CE" w:rsidP="007543CE">
      <w:pPr>
        <w:ind w:firstLine="709"/>
        <w:jc w:val="both"/>
        <w:rPr>
          <w:szCs w:val="28"/>
        </w:rPr>
      </w:pPr>
    </w:p>
    <w:p w:rsidR="007543CE" w:rsidRPr="007543CE" w:rsidRDefault="007543CE" w:rsidP="007543CE">
      <w:pPr>
        <w:ind w:firstLine="709"/>
        <w:jc w:val="both"/>
        <w:rPr>
          <w:szCs w:val="28"/>
        </w:rPr>
      </w:pPr>
    </w:p>
    <w:p w:rsidR="007543CE" w:rsidRPr="007543CE" w:rsidRDefault="007543CE" w:rsidP="007543CE">
      <w:pPr>
        <w:ind w:firstLine="709"/>
        <w:jc w:val="both"/>
        <w:rPr>
          <w:szCs w:val="28"/>
        </w:rPr>
      </w:pPr>
      <w:r>
        <w:rPr>
          <w:szCs w:val="28"/>
        </w:rPr>
        <w:t>1. </w:t>
      </w:r>
      <w:r w:rsidRPr="007543CE">
        <w:rPr>
          <w:szCs w:val="28"/>
        </w:rPr>
        <w:t xml:space="preserve">Конкретные результаты, демонстрирующие вклад кандидата </w:t>
      </w:r>
      <w:r>
        <w:rPr>
          <w:szCs w:val="28"/>
        </w:rPr>
        <w:br/>
      </w:r>
      <w:r w:rsidRPr="007543CE">
        <w:rPr>
          <w:szCs w:val="28"/>
        </w:rPr>
        <w:t>в достижение целей организации или проекта: успешно реализованные проекты, внедр</w:t>
      </w:r>
      <w:r w:rsidR="00BA0E21">
        <w:rPr>
          <w:szCs w:val="28"/>
        </w:rPr>
        <w:t>е</w:t>
      </w:r>
      <w:r w:rsidRPr="007543CE">
        <w:rPr>
          <w:szCs w:val="28"/>
        </w:rPr>
        <w:t>нные инновации, улучшение ключевых показателей эффективности и другие измеримые достижения.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6"/>
      </w:tblGrid>
      <w:tr w:rsidR="007543CE" w:rsidTr="00A23FCD">
        <w:tc>
          <w:tcPr>
            <w:tcW w:w="9356" w:type="dxa"/>
            <w:tcBorders>
              <w:bottom w:val="single" w:sz="4" w:space="0" w:color="auto"/>
            </w:tcBorders>
          </w:tcPr>
          <w:p w:rsidR="007543CE" w:rsidRDefault="007543CE" w:rsidP="00A23FCD">
            <w:pPr>
              <w:rPr>
                <w:color w:val="0F1115"/>
                <w:szCs w:val="28"/>
              </w:rPr>
            </w:pPr>
          </w:p>
        </w:tc>
      </w:tr>
      <w:tr w:rsidR="007543CE" w:rsidTr="00A23FCD"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7543CE" w:rsidRDefault="007543CE" w:rsidP="00A23FCD">
            <w:pPr>
              <w:rPr>
                <w:color w:val="0F1115"/>
                <w:szCs w:val="28"/>
              </w:rPr>
            </w:pPr>
          </w:p>
        </w:tc>
      </w:tr>
      <w:tr w:rsidR="007543CE" w:rsidTr="00A23FCD"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7543CE" w:rsidRDefault="007543CE" w:rsidP="00A23FCD">
            <w:pPr>
              <w:rPr>
                <w:color w:val="0F1115"/>
                <w:szCs w:val="28"/>
              </w:rPr>
            </w:pPr>
          </w:p>
        </w:tc>
      </w:tr>
      <w:tr w:rsidR="007543CE" w:rsidTr="00A23FCD"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7543CE" w:rsidRDefault="007543CE" w:rsidP="00A23FCD">
            <w:pPr>
              <w:rPr>
                <w:color w:val="0F1115"/>
                <w:szCs w:val="28"/>
              </w:rPr>
            </w:pPr>
          </w:p>
        </w:tc>
      </w:tr>
    </w:tbl>
    <w:p w:rsidR="007543CE" w:rsidRPr="007543CE" w:rsidRDefault="007543CE" w:rsidP="007543CE">
      <w:pPr>
        <w:ind w:firstLine="709"/>
        <w:jc w:val="both"/>
        <w:rPr>
          <w:szCs w:val="28"/>
        </w:rPr>
      </w:pPr>
      <w:r>
        <w:rPr>
          <w:szCs w:val="28"/>
        </w:rPr>
        <w:t>2. </w:t>
      </w:r>
      <w:r w:rsidRPr="007543CE">
        <w:rPr>
          <w:szCs w:val="28"/>
        </w:rPr>
        <w:t xml:space="preserve">Способность кандидата самостоятельно выявлять проблемы </w:t>
      </w:r>
      <w:r>
        <w:rPr>
          <w:szCs w:val="28"/>
        </w:rPr>
        <w:br/>
      </w:r>
      <w:r w:rsidRPr="007543CE">
        <w:rPr>
          <w:szCs w:val="28"/>
        </w:rPr>
        <w:t>и предлагать решения, проявлять активность в улучшении рабочих процессов. Личный вклад в развитие позитивного образа молодого специалиста, человека труда и ответственного лидера.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6"/>
      </w:tblGrid>
      <w:tr w:rsidR="007543CE" w:rsidTr="00A23FCD">
        <w:tc>
          <w:tcPr>
            <w:tcW w:w="9356" w:type="dxa"/>
            <w:tcBorders>
              <w:bottom w:val="single" w:sz="4" w:space="0" w:color="auto"/>
            </w:tcBorders>
          </w:tcPr>
          <w:p w:rsidR="007543CE" w:rsidRDefault="007543CE" w:rsidP="00A23FCD">
            <w:pPr>
              <w:rPr>
                <w:color w:val="0F1115"/>
                <w:szCs w:val="28"/>
              </w:rPr>
            </w:pPr>
          </w:p>
        </w:tc>
      </w:tr>
      <w:tr w:rsidR="007543CE" w:rsidTr="00A23FCD"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7543CE" w:rsidRDefault="007543CE" w:rsidP="00A23FCD">
            <w:pPr>
              <w:rPr>
                <w:color w:val="0F1115"/>
                <w:szCs w:val="28"/>
              </w:rPr>
            </w:pPr>
          </w:p>
        </w:tc>
      </w:tr>
      <w:tr w:rsidR="007543CE" w:rsidTr="00A23FCD"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7543CE" w:rsidRDefault="007543CE" w:rsidP="00A23FCD">
            <w:pPr>
              <w:rPr>
                <w:color w:val="0F1115"/>
                <w:szCs w:val="28"/>
              </w:rPr>
            </w:pPr>
          </w:p>
        </w:tc>
      </w:tr>
      <w:tr w:rsidR="007543CE" w:rsidTr="00A23FCD"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7543CE" w:rsidRDefault="007543CE" w:rsidP="00A23FCD">
            <w:pPr>
              <w:rPr>
                <w:color w:val="0F1115"/>
                <w:szCs w:val="28"/>
              </w:rPr>
            </w:pPr>
          </w:p>
        </w:tc>
      </w:tr>
    </w:tbl>
    <w:p w:rsidR="007543CE" w:rsidRPr="007543CE" w:rsidRDefault="007543CE" w:rsidP="007543CE">
      <w:pPr>
        <w:ind w:firstLine="709"/>
        <w:jc w:val="both"/>
        <w:rPr>
          <w:szCs w:val="28"/>
        </w:rPr>
      </w:pPr>
      <w:r>
        <w:rPr>
          <w:szCs w:val="28"/>
        </w:rPr>
        <w:t>3.</w:t>
      </w:r>
      <w:r>
        <w:rPr>
          <w:szCs w:val="28"/>
          <w:lang w:val="en-US"/>
        </w:rPr>
        <w:t> </w:t>
      </w:r>
      <w:r w:rsidRPr="007543CE">
        <w:rPr>
          <w:szCs w:val="28"/>
        </w:rPr>
        <w:t xml:space="preserve">Развитие профессиональных навыков и знаний, участие </w:t>
      </w:r>
      <w:r>
        <w:rPr>
          <w:szCs w:val="28"/>
        </w:rPr>
        <w:br/>
      </w:r>
      <w:r w:rsidRPr="007543CE">
        <w:rPr>
          <w:szCs w:val="28"/>
        </w:rPr>
        <w:t>в программах обучения, посещение конференций и семинаров, а также готовность к освоению новых технологий и методик.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6"/>
      </w:tblGrid>
      <w:tr w:rsidR="007543CE" w:rsidTr="00A23FCD">
        <w:tc>
          <w:tcPr>
            <w:tcW w:w="9356" w:type="dxa"/>
            <w:tcBorders>
              <w:bottom w:val="single" w:sz="4" w:space="0" w:color="auto"/>
            </w:tcBorders>
          </w:tcPr>
          <w:p w:rsidR="007543CE" w:rsidRDefault="007543CE" w:rsidP="00A23FCD">
            <w:pPr>
              <w:rPr>
                <w:color w:val="0F1115"/>
                <w:szCs w:val="28"/>
              </w:rPr>
            </w:pPr>
          </w:p>
        </w:tc>
      </w:tr>
      <w:tr w:rsidR="007543CE" w:rsidTr="00A23FCD"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7543CE" w:rsidRDefault="007543CE" w:rsidP="00A23FCD">
            <w:pPr>
              <w:rPr>
                <w:color w:val="0F1115"/>
                <w:szCs w:val="28"/>
              </w:rPr>
            </w:pPr>
          </w:p>
        </w:tc>
      </w:tr>
      <w:tr w:rsidR="007543CE" w:rsidTr="00A23FCD"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7543CE" w:rsidRDefault="007543CE" w:rsidP="00A23FCD">
            <w:pPr>
              <w:rPr>
                <w:color w:val="0F1115"/>
                <w:szCs w:val="28"/>
              </w:rPr>
            </w:pPr>
          </w:p>
        </w:tc>
      </w:tr>
      <w:tr w:rsidR="007543CE" w:rsidTr="00A23FCD"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7543CE" w:rsidRDefault="007543CE" w:rsidP="00A23FCD">
            <w:pPr>
              <w:rPr>
                <w:color w:val="0F1115"/>
                <w:szCs w:val="28"/>
              </w:rPr>
            </w:pPr>
          </w:p>
        </w:tc>
      </w:tr>
    </w:tbl>
    <w:p w:rsidR="00305C9C" w:rsidRPr="007543CE" w:rsidRDefault="007543CE" w:rsidP="007543CE">
      <w:pPr>
        <w:ind w:firstLine="709"/>
        <w:jc w:val="both"/>
        <w:rPr>
          <w:szCs w:val="28"/>
        </w:rPr>
      </w:pPr>
      <w:r>
        <w:rPr>
          <w:szCs w:val="28"/>
        </w:rPr>
        <w:t>4. </w:t>
      </w:r>
      <w:r w:rsidRPr="007543CE">
        <w:rPr>
          <w:szCs w:val="28"/>
        </w:rPr>
        <w:t>Участие в молод</w:t>
      </w:r>
      <w:r>
        <w:rPr>
          <w:szCs w:val="28"/>
        </w:rPr>
        <w:t>е</w:t>
      </w:r>
      <w:r w:rsidRPr="007543CE">
        <w:rPr>
          <w:szCs w:val="28"/>
        </w:rPr>
        <w:t xml:space="preserve">жных сообществах, организациях или проектах, </w:t>
      </w:r>
      <w:r>
        <w:rPr>
          <w:szCs w:val="28"/>
        </w:rPr>
        <w:br/>
      </w:r>
      <w:r w:rsidRPr="007543CE">
        <w:rPr>
          <w:szCs w:val="28"/>
        </w:rPr>
        <w:t>а также активное вовлечение других участников в социально значимую деятельность.</w:t>
      </w:r>
    </w:p>
    <w:p w:rsidR="007543CE" w:rsidRDefault="007543CE" w:rsidP="007543CE">
      <w:pPr>
        <w:shd w:val="clear" w:color="auto" w:fill="FFFFFF"/>
        <w:rPr>
          <w:b/>
          <w:bCs/>
          <w:color w:val="0F1115"/>
          <w:szCs w:val="28"/>
        </w:rPr>
      </w:pPr>
    </w:p>
    <w:p w:rsidR="007543CE" w:rsidRDefault="007543CE" w:rsidP="009C414F">
      <w:pPr>
        <w:shd w:val="clear" w:color="auto" w:fill="FFFFFF"/>
        <w:ind w:firstLine="709"/>
        <w:rPr>
          <w:color w:val="0F1115"/>
          <w:szCs w:val="28"/>
        </w:rPr>
      </w:pPr>
      <w:r w:rsidRPr="00305C9C">
        <w:rPr>
          <w:b/>
          <w:bCs/>
          <w:color w:val="0F1115"/>
          <w:szCs w:val="28"/>
        </w:rPr>
        <w:t>Приложения:</w:t>
      </w:r>
    </w:p>
    <w:p w:rsidR="007543CE" w:rsidRDefault="007543CE" w:rsidP="009C414F">
      <w:pPr>
        <w:shd w:val="clear" w:color="auto" w:fill="FFFFFF"/>
        <w:ind w:firstLine="709"/>
        <w:rPr>
          <w:color w:val="0F1115"/>
          <w:szCs w:val="28"/>
        </w:rPr>
      </w:pPr>
      <w:r>
        <w:rPr>
          <w:color w:val="0F1115"/>
          <w:szCs w:val="28"/>
        </w:rPr>
        <w:t>1. </w:t>
      </w:r>
      <w:r w:rsidRPr="00305C9C">
        <w:rPr>
          <w:color w:val="0F1115"/>
          <w:szCs w:val="28"/>
        </w:rPr>
        <w:t>Согласие на обработку персональных данных.</w:t>
      </w:r>
    </w:p>
    <w:p w:rsidR="007543CE" w:rsidRPr="00305C9C" w:rsidRDefault="007543CE" w:rsidP="009C414F">
      <w:pPr>
        <w:shd w:val="clear" w:color="auto" w:fill="FFFFFF"/>
        <w:ind w:firstLine="709"/>
        <w:rPr>
          <w:color w:val="0F1115"/>
          <w:szCs w:val="28"/>
        </w:rPr>
      </w:pPr>
      <w:r>
        <w:rPr>
          <w:color w:val="0F1115"/>
          <w:szCs w:val="28"/>
        </w:rPr>
        <w:t>2. …</w:t>
      </w:r>
    </w:p>
    <w:p w:rsidR="007543CE" w:rsidRDefault="007543CE" w:rsidP="007543CE">
      <w:pPr>
        <w:rPr>
          <w:szCs w:val="28"/>
        </w:rPr>
      </w:pPr>
    </w:p>
    <w:p w:rsidR="00BA0E21" w:rsidRPr="00A907E3" w:rsidRDefault="00BA0E21" w:rsidP="007543CE">
      <w:pPr>
        <w:rPr>
          <w:szCs w:val="28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425"/>
        <w:gridCol w:w="2127"/>
        <w:gridCol w:w="425"/>
        <w:gridCol w:w="2835"/>
      </w:tblGrid>
      <w:tr w:rsidR="00BA0E21" w:rsidRPr="00C376D1" w:rsidTr="00DB0D57"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0E21" w:rsidRPr="00C376D1" w:rsidRDefault="00BA0E21" w:rsidP="007E164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0E21" w:rsidRPr="00C376D1" w:rsidRDefault="00BA0E21" w:rsidP="007E1641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0E21" w:rsidRPr="00292467" w:rsidRDefault="00BA0E21" w:rsidP="007E1641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BA0E21" w:rsidRPr="006162B2" w:rsidRDefault="00BA0E21" w:rsidP="007E1641">
            <w:pPr>
              <w:ind w:left="2487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0E21" w:rsidRPr="006162B2" w:rsidRDefault="00BA0E21" w:rsidP="007E164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A0E21" w:rsidRPr="00C376D1" w:rsidTr="00DB0D5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BA0E21" w:rsidRPr="000F077C" w:rsidRDefault="00BA0E21" w:rsidP="007A01BE">
            <w:pPr>
              <w:spacing w:before="60"/>
              <w:ind w:right="141"/>
              <w:jc w:val="center"/>
              <w:rPr>
                <w:sz w:val="20"/>
              </w:rPr>
            </w:pPr>
            <w:r>
              <w:rPr>
                <w:sz w:val="20"/>
              </w:rPr>
              <w:t>Р</w:t>
            </w:r>
            <w:r w:rsidRPr="009A37CE">
              <w:rPr>
                <w:sz w:val="20"/>
              </w:rPr>
              <w:t>уководитель организации</w:t>
            </w:r>
            <w:r>
              <w:rPr>
                <w:sz w:val="20"/>
              </w:rPr>
              <w:t xml:space="preserve"> / Кандидат 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A0E21" w:rsidRPr="000F077C" w:rsidRDefault="00BA0E21" w:rsidP="007A01BE">
            <w:pPr>
              <w:spacing w:before="60"/>
              <w:ind w:right="141"/>
              <w:jc w:val="center"/>
              <w:rPr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</w:tcPr>
          <w:p w:rsidR="00BA0E21" w:rsidRPr="000F077C" w:rsidRDefault="00BA0E21" w:rsidP="007A01BE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  <w:p w:rsidR="00BA0E21" w:rsidRPr="000F077C" w:rsidRDefault="00BA0E21" w:rsidP="007A01BE">
            <w:pPr>
              <w:spacing w:before="60"/>
              <w:ind w:left="39"/>
              <w:jc w:val="center"/>
              <w:rPr>
                <w:sz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BA0E21" w:rsidRPr="00C376D1" w:rsidRDefault="00BA0E21" w:rsidP="007A01BE">
            <w:pPr>
              <w:spacing w:before="60"/>
              <w:ind w:left="39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nil"/>
            </w:tcBorders>
          </w:tcPr>
          <w:p w:rsidR="00BA0E21" w:rsidRPr="00C376D1" w:rsidRDefault="00BA0E21" w:rsidP="007A01BE">
            <w:pPr>
              <w:spacing w:before="60"/>
              <w:ind w:left="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Расшифровка подписи</w:t>
            </w:r>
          </w:p>
        </w:tc>
      </w:tr>
    </w:tbl>
    <w:p w:rsidR="007543CE" w:rsidRDefault="007543CE" w:rsidP="007543CE">
      <w:pPr>
        <w:jc w:val="center"/>
        <w:rPr>
          <w:b/>
          <w:szCs w:val="28"/>
        </w:rPr>
      </w:pPr>
    </w:p>
    <w:p w:rsidR="007543CE" w:rsidRDefault="007543CE" w:rsidP="00A907E3">
      <w:pPr>
        <w:ind w:firstLine="709"/>
        <w:jc w:val="both"/>
        <w:rPr>
          <w:i/>
          <w:sz w:val="25"/>
          <w:szCs w:val="25"/>
        </w:rPr>
      </w:pPr>
      <w:r w:rsidRPr="009A37CE">
        <w:rPr>
          <w:i/>
          <w:sz w:val="25"/>
          <w:szCs w:val="25"/>
        </w:rPr>
        <w:t>*</w:t>
      </w:r>
      <w:r>
        <w:rPr>
          <w:i/>
          <w:sz w:val="25"/>
          <w:szCs w:val="25"/>
        </w:rPr>
        <w:t> </w:t>
      </w:r>
      <w:r w:rsidRPr="009A37CE">
        <w:rPr>
          <w:i/>
          <w:sz w:val="25"/>
          <w:szCs w:val="25"/>
        </w:rPr>
        <w:t xml:space="preserve">К заявке могут быть приложены благодарственные письма, грамоты, характеристики, рекомендательные письма работодателя, информация в виде текста, фото, статьи, публикации и другие документы, подтверждающие достижения </w:t>
      </w:r>
      <w:r w:rsidR="00ED642F">
        <w:rPr>
          <w:i/>
          <w:sz w:val="25"/>
          <w:szCs w:val="25"/>
        </w:rPr>
        <w:t>К</w:t>
      </w:r>
      <w:r w:rsidRPr="009A37CE">
        <w:rPr>
          <w:i/>
          <w:sz w:val="25"/>
          <w:szCs w:val="25"/>
        </w:rPr>
        <w:t>андидата.</w:t>
      </w:r>
    </w:p>
    <w:p w:rsidR="00A907E3" w:rsidRDefault="00A907E3" w:rsidP="007543CE">
      <w:pPr>
        <w:jc w:val="both"/>
        <w:rPr>
          <w:i/>
          <w:sz w:val="25"/>
          <w:szCs w:val="25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3"/>
      </w:tblGrid>
      <w:tr w:rsidR="00BA0E21" w:rsidTr="007E1641">
        <w:trPr>
          <w:jc w:val="right"/>
        </w:trPr>
        <w:tc>
          <w:tcPr>
            <w:tcW w:w="3933" w:type="dxa"/>
          </w:tcPr>
          <w:p w:rsidR="00BA0E21" w:rsidRDefault="00BA0E21" w:rsidP="007E1641">
            <w:pPr>
              <w:jc w:val="center"/>
            </w:pPr>
            <w:r>
              <w:lastRenderedPageBreak/>
              <w:t xml:space="preserve">Приложение № </w:t>
            </w:r>
            <w:r w:rsidR="00557575">
              <w:t>3</w:t>
            </w:r>
          </w:p>
          <w:p w:rsidR="00BA0E21" w:rsidRDefault="00BA0E21" w:rsidP="00543D6C">
            <w:pPr>
              <w:jc w:val="center"/>
              <w:rPr>
                <w:szCs w:val="28"/>
              </w:rPr>
            </w:pPr>
            <w:r>
              <w:t xml:space="preserve">к Положению о региональном </w:t>
            </w:r>
            <w:r>
              <w:br/>
              <w:t xml:space="preserve">этапе Национальной Премии «Человек </w:t>
            </w:r>
            <w:r w:rsidR="00543D6C">
              <w:t>т</w:t>
            </w:r>
            <w:r>
              <w:t>руда»</w:t>
            </w:r>
          </w:p>
        </w:tc>
      </w:tr>
    </w:tbl>
    <w:p w:rsidR="00BA0E21" w:rsidRDefault="00BA0E21" w:rsidP="00BA0E21">
      <w:pPr>
        <w:ind w:firstLine="709"/>
        <w:jc w:val="both"/>
        <w:rPr>
          <w:szCs w:val="28"/>
        </w:rPr>
      </w:pPr>
    </w:p>
    <w:p w:rsidR="00BA0E21" w:rsidRDefault="00BA0E21" w:rsidP="00BA0E21">
      <w:pPr>
        <w:ind w:firstLine="709"/>
        <w:jc w:val="both"/>
        <w:rPr>
          <w:szCs w:val="28"/>
        </w:rPr>
      </w:pPr>
    </w:p>
    <w:p w:rsidR="00BA0E21" w:rsidRPr="00BA0E21" w:rsidRDefault="00BA0E21" w:rsidP="00BA0E21">
      <w:pPr>
        <w:jc w:val="center"/>
        <w:rPr>
          <w:b/>
          <w:szCs w:val="28"/>
        </w:rPr>
      </w:pPr>
      <w:r w:rsidRPr="00BA0E21">
        <w:rPr>
          <w:b/>
          <w:szCs w:val="28"/>
        </w:rPr>
        <w:t>СОГЛАСИЕ</w:t>
      </w:r>
    </w:p>
    <w:p w:rsidR="00BA0E21" w:rsidRPr="009C414F" w:rsidRDefault="00BA0E21" w:rsidP="00BA0E21">
      <w:pPr>
        <w:jc w:val="center"/>
        <w:rPr>
          <w:szCs w:val="28"/>
        </w:rPr>
      </w:pPr>
      <w:r w:rsidRPr="00BA0E21">
        <w:rPr>
          <w:b/>
          <w:szCs w:val="28"/>
        </w:rPr>
        <w:t>на обработку персональных данных</w:t>
      </w:r>
    </w:p>
    <w:p w:rsidR="00BA0E21" w:rsidRDefault="00BA0E21" w:rsidP="00BA0E21">
      <w:pPr>
        <w:ind w:firstLine="709"/>
        <w:jc w:val="both"/>
        <w:rPr>
          <w:szCs w:val="28"/>
        </w:rPr>
      </w:pPr>
    </w:p>
    <w:p w:rsidR="00BA0E21" w:rsidRDefault="00BA0E21" w:rsidP="00BA0E21">
      <w:pPr>
        <w:ind w:firstLine="709"/>
        <w:jc w:val="both"/>
        <w:rPr>
          <w:szCs w:val="28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970"/>
      </w:tblGrid>
      <w:tr w:rsidR="00BA0E21" w:rsidTr="00BA0E21">
        <w:tc>
          <w:tcPr>
            <w:tcW w:w="1276" w:type="dxa"/>
          </w:tcPr>
          <w:p w:rsidR="00BA0E21" w:rsidRDefault="00BA0E21" w:rsidP="00BA0E21">
            <w:pPr>
              <w:ind w:firstLine="709"/>
              <w:rPr>
                <w:szCs w:val="28"/>
              </w:rPr>
            </w:pPr>
            <w:r>
              <w:rPr>
                <w:szCs w:val="28"/>
              </w:rPr>
              <w:t>Я,</w:t>
            </w:r>
          </w:p>
        </w:tc>
        <w:tc>
          <w:tcPr>
            <w:tcW w:w="8186" w:type="dxa"/>
            <w:tcBorders>
              <w:bottom w:val="single" w:sz="4" w:space="0" w:color="auto"/>
            </w:tcBorders>
          </w:tcPr>
          <w:p w:rsidR="00BA0E21" w:rsidRDefault="00BA0E21" w:rsidP="00BA0E21">
            <w:pPr>
              <w:rPr>
                <w:szCs w:val="28"/>
              </w:rPr>
            </w:pPr>
          </w:p>
        </w:tc>
      </w:tr>
      <w:tr w:rsidR="00BA0E21" w:rsidTr="00BA0E21">
        <w:tc>
          <w:tcPr>
            <w:tcW w:w="9462" w:type="dxa"/>
            <w:gridSpan w:val="2"/>
          </w:tcPr>
          <w:p w:rsidR="00BA0E21" w:rsidRPr="00BA0E21" w:rsidRDefault="00BA0E21" w:rsidP="00BA0E21">
            <w:pPr>
              <w:ind w:left="1134"/>
              <w:jc w:val="center"/>
              <w:rPr>
                <w:sz w:val="18"/>
                <w:szCs w:val="18"/>
              </w:rPr>
            </w:pPr>
            <w:r w:rsidRPr="00BA0E21">
              <w:rPr>
                <w:sz w:val="18"/>
                <w:szCs w:val="18"/>
              </w:rPr>
              <w:t xml:space="preserve">(фамилия, имя, отчество физического лица </w:t>
            </w:r>
            <w:r>
              <w:rPr>
                <w:sz w:val="18"/>
                <w:szCs w:val="18"/>
              </w:rPr>
              <w:t>-</w:t>
            </w:r>
            <w:r w:rsidRPr="00BA0E21">
              <w:rPr>
                <w:sz w:val="18"/>
                <w:szCs w:val="18"/>
              </w:rPr>
              <w:t xml:space="preserve"> субъекта персональных данных)</w:t>
            </w:r>
          </w:p>
        </w:tc>
      </w:tr>
    </w:tbl>
    <w:p w:rsidR="00BA0E21" w:rsidRPr="00BA0E21" w:rsidRDefault="00BA0E21" w:rsidP="00BA0E21">
      <w:pPr>
        <w:jc w:val="both"/>
        <w:rPr>
          <w:szCs w:val="28"/>
        </w:rPr>
      </w:pPr>
      <w:r w:rsidRPr="00BA0E21">
        <w:rPr>
          <w:szCs w:val="28"/>
        </w:rPr>
        <w:t>даю сво</w:t>
      </w:r>
      <w:r>
        <w:rPr>
          <w:szCs w:val="28"/>
        </w:rPr>
        <w:t>е</w:t>
      </w:r>
      <w:r w:rsidRPr="00BA0E21">
        <w:rPr>
          <w:szCs w:val="28"/>
        </w:rPr>
        <w:t xml:space="preserve"> согласие Организационному комитету регионального этапа Национальной Премии «Человек труда» в Республике Марий Эл </w:t>
      </w:r>
      <w:r w:rsidR="007A01BE">
        <w:rPr>
          <w:szCs w:val="28"/>
        </w:rPr>
        <w:br/>
      </w:r>
      <w:r w:rsidRPr="00BA0E21">
        <w:rPr>
          <w:szCs w:val="28"/>
        </w:rPr>
        <w:t xml:space="preserve">(далее </w:t>
      </w:r>
      <w:r w:rsidR="007A01BE">
        <w:rPr>
          <w:szCs w:val="28"/>
        </w:rPr>
        <w:t>-</w:t>
      </w:r>
      <w:r w:rsidRPr="00BA0E21">
        <w:rPr>
          <w:szCs w:val="28"/>
        </w:rPr>
        <w:t xml:space="preserve"> Оператор) на обработку своих персональных данных в качестве участника Национальной премии «Человек труда».</w:t>
      </w:r>
    </w:p>
    <w:p w:rsidR="00BA0E21" w:rsidRPr="00BA0E21" w:rsidRDefault="00BA0E21" w:rsidP="00BA0E21">
      <w:pPr>
        <w:ind w:firstLine="709"/>
        <w:jc w:val="both"/>
        <w:rPr>
          <w:szCs w:val="28"/>
        </w:rPr>
      </w:pPr>
      <w:r w:rsidRPr="00BA0E21">
        <w:rPr>
          <w:szCs w:val="28"/>
        </w:rPr>
        <w:t>Даю сво</w:t>
      </w:r>
      <w:r w:rsidR="007A01BE">
        <w:rPr>
          <w:szCs w:val="28"/>
        </w:rPr>
        <w:t>е</w:t>
      </w:r>
      <w:r w:rsidRPr="00BA0E21">
        <w:rPr>
          <w:szCs w:val="28"/>
        </w:rPr>
        <w:t xml:space="preserve"> согласие на использование персональных данных любым способом, указанным в пункте 3 статьи 3 Федерального закона </w:t>
      </w:r>
      <w:r w:rsidR="007A01BE">
        <w:rPr>
          <w:szCs w:val="28"/>
        </w:rPr>
        <w:br/>
      </w:r>
      <w:r w:rsidRPr="00BA0E21">
        <w:rPr>
          <w:szCs w:val="28"/>
        </w:rPr>
        <w:t xml:space="preserve">от 27 июля 2006 г. № 152-ФЗ «О персональных данных»: обработка персональных данных </w:t>
      </w:r>
      <w:r w:rsidR="007A01BE">
        <w:rPr>
          <w:szCs w:val="28"/>
        </w:rPr>
        <w:t>-</w:t>
      </w:r>
      <w:r w:rsidRPr="00BA0E21">
        <w:rPr>
          <w:szCs w:val="28"/>
        </w:rPr>
        <w:t xml:space="preserve">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BA0E21" w:rsidRPr="00BA0E21" w:rsidRDefault="00BA0E21" w:rsidP="00BA0E21">
      <w:pPr>
        <w:ind w:firstLine="709"/>
        <w:jc w:val="both"/>
        <w:rPr>
          <w:szCs w:val="28"/>
        </w:rPr>
      </w:pPr>
      <w:r w:rsidRPr="00BA0E21">
        <w:rPr>
          <w:szCs w:val="28"/>
        </w:rPr>
        <w:t>Настоящее согласие распространяется на все этапы проведения Национальной премии «Человек труда», действует со дня его подписания.</w:t>
      </w:r>
    </w:p>
    <w:p w:rsidR="00BA0E21" w:rsidRDefault="00BA0E21" w:rsidP="00BA0E21">
      <w:pPr>
        <w:ind w:firstLine="709"/>
        <w:jc w:val="both"/>
        <w:rPr>
          <w:szCs w:val="28"/>
        </w:rPr>
      </w:pPr>
      <w:r w:rsidRPr="00BA0E21">
        <w:rPr>
          <w:szCs w:val="28"/>
        </w:rPr>
        <w:t xml:space="preserve">Подтверждаю, что ознакомлен с нормами Федерального закона </w:t>
      </w:r>
      <w:r w:rsidR="007A01BE">
        <w:rPr>
          <w:szCs w:val="28"/>
        </w:rPr>
        <w:br/>
      </w:r>
      <w:r w:rsidRPr="00BA0E21">
        <w:rPr>
          <w:szCs w:val="28"/>
        </w:rPr>
        <w:t>от 27 июля 2006 г. №</w:t>
      </w:r>
      <w:r w:rsidR="007A01BE">
        <w:rPr>
          <w:szCs w:val="28"/>
        </w:rPr>
        <w:t> </w:t>
      </w:r>
      <w:r w:rsidRPr="00BA0E21">
        <w:rPr>
          <w:szCs w:val="28"/>
        </w:rPr>
        <w:t>152-ФЗ «О персональных данных», понимаю свои права и обязанности в области защиты персональных</w:t>
      </w:r>
      <w:r w:rsidR="007A01BE">
        <w:rPr>
          <w:szCs w:val="28"/>
        </w:rPr>
        <w:t xml:space="preserve"> данных.</w:t>
      </w:r>
    </w:p>
    <w:p w:rsidR="007A01BE" w:rsidRDefault="007A01BE" w:rsidP="00BA0E21">
      <w:pPr>
        <w:ind w:firstLine="709"/>
        <w:jc w:val="both"/>
        <w:rPr>
          <w:szCs w:val="28"/>
        </w:rPr>
      </w:pPr>
    </w:p>
    <w:p w:rsidR="007A01BE" w:rsidRDefault="007A01BE" w:rsidP="00BA0E21">
      <w:pPr>
        <w:ind w:firstLine="709"/>
        <w:jc w:val="both"/>
        <w:rPr>
          <w:szCs w:val="28"/>
        </w:rPr>
      </w:pPr>
    </w:p>
    <w:p w:rsidR="007A01BE" w:rsidRDefault="007A01BE" w:rsidP="00BA0E21">
      <w:pPr>
        <w:ind w:firstLine="709"/>
        <w:jc w:val="both"/>
        <w:rPr>
          <w:szCs w:val="28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2552"/>
        <w:gridCol w:w="850"/>
        <w:gridCol w:w="3119"/>
      </w:tblGrid>
      <w:tr w:rsidR="007A01BE" w:rsidRPr="00C376D1" w:rsidTr="007A01BE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1BE" w:rsidRPr="00C376D1" w:rsidRDefault="007A01BE" w:rsidP="007A01BE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1BE" w:rsidRPr="00C376D1" w:rsidRDefault="007A01BE" w:rsidP="007E1641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1BE" w:rsidRPr="00292467" w:rsidRDefault="007A01BE" w:rsidP="007E1641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:rsidR="007A01BE" w:rsidRPr="006162B2" w:rsidRDefault="007A01BE" w:rsidP="007E1641">
            <w:pPr>
              <w:ind w:left="2487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1BE" w:rsidRPr="006162B2" w:rsidRDefault="007A01BE" w:rsidP="007E164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A01BE" w:rsidRPr="00C376D1" w:rsidTr="007A01BE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A01BE" w:rsidRPr="000F077C" w:rsidRDefault="007A01BE" w:rsidP="007A01BE">
            <w:pPr>
              <w:spacing w:before="60"/>
              <w:ind w:right="141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A01BE" w:rsidRPr="000F077C" w:rsidRDefault="007A01BE" w:rsidP="007A01BE">
            <w:pPr>
              <w:spacing w:before="60"/>
              <w:ind w:right="141"/>
              <w:jc w:val="center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right w:val="nil"/>
            </w:tcBorders>
          </w:tcPr>
          <w:p w:rsidR="007A01BE" w:rsidRPr="000F077C" w:rsidRDefault="007A01BE" w:rsidP="007A01BE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  <w:p w:rsidR="007A01BE" w:rsidRPr="000F077C" w:rsidRDefault="007A01BE" w:rsidP="007A01BE">
            <w:pPr>
              <w:spacing w:before="60"/>
              <w:ind w:left="39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7A01BE" w:rsidRPr="00C376D1" w:rsidRDefault="007A01BE" w:rsidP="007A01BE">
            <w:pPr>
              <w:spacing w:before="60"/>
              <w:ind w:left="39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right w:val="nil"/>
            </w:tcBorders>
          </w:tcPr>
          <w:p w:rsidR="007A01BE" w:rsidRPr="00C376D1" w:rsidRDefault="007A01BE" w:rsidP="007A01BE">
            <w:pPr>
              <w:spacing w:before="60"/>
              <w:ind w:left="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Расшифровка подписи</w:t>
            </w:r>
          </w:p>
        </w:tc>
      </w:tr>
    </w:tbl>
    <w:p w:rsidR="007A01BE" w:rsidRDefault="007A01BE" w:rsidP="00BA0E21">
      <w:pPr>
        <w:ind w:firstLine="709"/>
        <w:jc w:val="both"/>
        <w:rPr>
          <w:szCs w:val="28"/>
        </w:rPr>
      </w:pPr>
    </w:p>
    <w:p w:rsidR="007A01BE" w:rsidRDefault="007A01BE" w:rsidP="00BA0E21">
      <w:pPr>
        <w:ind w:firstLine="709"/>
        <w:jc w:val="both"/>
        <w:rPr>
          <w:szCs w:val="28"/>
        </w:rPr>
      </w:pPr>
    </w:p>
    <w:p w:rsidR="007A01BE" w:rsidRDefault="007A01BE" w:rsidP="00BA0E21">
      <w:pPr>
        <w:ind w:firstLine="709"/>
        <w:jc w:val="both"/>
        <w:rPr>
          <w:szCs w:val="28"/>
        </w:rPr>
      </w:pPr>
    </w:p>
    <w:p w:rsidR="007A01BE" w:rsidRDefault="007A01BE" w:rsidP="00BA0E21">
      <w:pPr>
        <w:ind w:firstLine="709"/>
        <w:jc w:val="both"/>
        <w:rPr>
          <w:szCs w:val="28"/>
        </w:rPr>
      </w:pPr>
    </w:p>
    <w:p w:rsidR="007A01BE" w:rsidRDefault="007A01BE" w:rsidP="00BA0E21">
      <w:pPr>
        <w:ind w:firstLine="709"/>
        <w:jc w:val="both"/>
        <w:rPr>
          <w:szCs w:val="28"/>
        </w:rPr>
      </w:pPr>
    </w:p>
    <w:p w:rsidR="007A01BE" w:rsidRDefault="007A01BE" w:rsidP="00BA0E21">
      <w:pPr>
        <w:ind w:firstLine="709"/>
        <w:jc w:val="both"/>
        <w:rPr>
          <w:szCs w:val="28"/>
        </w:rPr>
      </w:pPr>
    </w:p>
    <w:p w:rsidR="00557575" w:rsidRDefault="00557575" w:rsidP="00BA0E21">
      <w:pPr>
        <w:ind w:firstLine="709"/>
        <w:jc w:val="both"/>
        <w:rPr>
          <w:szCs w:val="28"/>
        </w:rPr>
      </w:pPr>
    </w:p>
    <w:p w:rsidR="007A01BE" w:rsidRDefault="007A01BE" w:rsidP="008B188B">
      <w:pPr>
        <w:jc w:val="both"/>
        <w:rPr>
          <w:szCs w:val="28"/>
        </w:rPr>
      </w:pPr>
    </w:p>
    <w:p w:rsidR="007A01BE" w:rsidRDefault="007A01BE" w:rsidP="007A01BE">
      <w:pPr>
        <w:ind w:firstLine="709"/>
        <w:jc w:val="both"/>
        <w:rPr>
          <w:szCs w:val="28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3"/>
      </w:tblGrid>
      <w:tr w:rsidR="007A01BE" w:rsidTr="007E1641">
        <w:trPr>
          <w:jc w:val="right"/>
        </w:trPr>
        <w:tc>
          <w:tcPr>
            <w:tcW w:w="3933" w:type="dxa"/>
          </w:tcPr>
          <w:p w:rsidR="007A01BE" w:rsidRDefault="007A01BE" w:rsidP="007E1641">
            <w:pPr>
              <w:jc w:val="center"/>
            </w:pPr>
            <w:r>
              <w:lastRenderedPageBreak/>
              <w:t xml:space="preserve">Приложение № </w:t>
            </w:r>
            <w:r w:rsidR="00557575">
              <w:t>4</w:t>
            </w:r>
          </w:p>
          <w:p w:rsidR="007A01BE" w:rsidRDefault="007A01BE" w:rsidP="00543D6C">
            <w:pPr>
              <w:jc w:val="center"/>
              <w:rPr>
                <w:szCs w:val="28"/>
              </w:rPr>
            </w:pPr>
            <w:r>
              <w:t xml:space="preserve">к Положению о региональном </w:t>
            </w:r>
            <w:r>
              <w:br/>
              <w:t xml:space="preserve">этапе Национальной Премии «Человек </w:t>
            </w:r>
            <w:r w:rsidR="00543D6C">
              <w:t>т</w:t>
            </w:r>
            <w:r>
              <w:t>руда»</w:t>
            </w:r>
          </w:p>
        </w:tc>
      </w:tr>
    </w:tbl>
    <w:p w:rsidR="007A01BE" w:rsidRDefault="007A01BE" w:rsidP="00016289">
      <w:pPr>
        <w:jc w:val="center"/>
        <w:rPr>
          <w:szCs w:val="28"/>
        </w:rPr>
      </w:pPr>
    </w:p>
    <w:p w:rsidR="007A01BE" w:rsidRDefault="007A01BE" w:rsidP="00016289">
      <w:pPr>
        <w:jc w:val="center"/>
        <w:rPr>
          <w:szCs w:val="28"/>
        </w:rPr>
      </w:pPr>
    </w:p>
    <w:p w:rsidR="007A01BE" w:rsidRPr="00016289" w:rsidRDefault="007A01BE" w:rsidP="00016289">
      <w:pPr>
        <w:jc w:val="center"/>
        <w:rPr>
          <w:b/>
          <w:spacing w:val="30"/>
          <w:sz w:val="30"/>
          <w:szCs w:val="30"/>
        </w:rPr>
      </w:pPr>
      <w:r w:rsidRPr="00016289">
        <w:rPr>
          <w:b/>
          <w:spacing w:val="30"/>
          <w:sz w:val="30"/>
          <w:szCs w:val="30"/>
        </w:rPr>
        <w:t>КРИТЕРИИ ОЦЕНКИ</w:t>
      </w:r>
    </w:p>
    <w:p w:rsidR="007A01BE" w:rsidRPr="007A01BE" w:rsidRDefault="007A01BE" w:rsidP="007A01BE">
      <w:pPr>
        <w:ind w:firstLine="709"/>
        <w:jc w:val="both"/>
        <w:rPr>
          <w:szCs w:val="28"/>
        </w:rPr>
      </w:pPr>
    </w:p>
    <w:p w:rsidR="007A01BE" w:rsidRDefault="007A01BE" w:rsidP="007A01BE">
      <w:pPr>
        <w:jc w:val="center"/>
        <w:rPr>
          <w:b/>
          <w:szCs w:val="28"/>
        </w:rPr>
      </w:pPr>
      <w:r w:rsidRPr="007A01BE">
        <w:rPr>
          <w:b/>
          <w:szCs w:val="28"/>
        </w:rPr>
        <w:t>«Лучший наставник»</w:t>
      </w:r>
    </w:p>
    <w:p w:rsidR="007A01BE" w:rsidRPr="007A01BE" w:rsidRDefault="007A01BE" w:rsidP="007A01BE">
      <w:pPr>
        <w:jc w:val="center"/>
        <w:rPr>
          <w:b/>
          <w:szCs w:val="28"/>
        </w:rPr>
      </w:pPr>
    </w:p>
    <w:p w:rsidR="007A01BE" w:rsidRPr="007A01BE" w:rsidRDefault="007A01BE" w:rsidP="007A01BE">
      <w:pPr>
        <w:ind w:firstLine="709"/>
        <w:jc w:val="both"/>
        <w:rPr>
          <w:szCs w:val="28"/>
        </w:rPr>
      </w:pPr>
      <w:r>
        <w:rPr>
          <w:szCs w:val="28"/>
        </w:rPr>
        <w:t>1. </w:t>
      </w:r>
      <w:r w:rsidRPr="007A01BE">
        <w:rPr>
          <w:szCs w:val="28"/>
        </w:rPr>
        <w:t xml:space="preserve">Вклад в профессиональное становление </w:t>
      </w:r>
      <w:r>
        <w:rPr>
          <w:szCs w:val="28"/>
        </w:rPr>
        <w:t>-</w:t>
      </w:r>
      <w:r w:rsidRPr="007A01BE">
        <w:rPr>
          <w:szCs w:val="28"/>
        </w:rPr>
        <w:t xml:space="preserve"> оценивается эффективность наставнической деятельности в адаптации и развитии молодых специалистов, их вовлеч</w:t>
      </w:r>
      <w:r>
        <w:rPr>
          <w:szCs w:val="28"/>
        </w:rPr>
        <w:t>е</w:t>
      </w:r>
      <w:r w:rsidRPr="007A01BE">
        <w:rPr>
          <w:szCs w:val="28"/>
        </w:rPr>
        <w:t>нность в работу и освоение необходимых навыков.</w:t>
      </w:r>
    </w:p>
    <w:p w:rsidR="007A01BE" w:rsidRPr="007A01BE" w:rsidRDefault="00016289" w:rsidP="007A01BE">
      <w:pPr>
        <w:ind w:firstLine="709"/>
        <w:jc w:val="both"/>
        <w:rPr>
          <w:szCs w:val="28"/>
        </w:rPr>
      </w:pPr>
      <w:r>
        <w:rPr>
          <w:szCs w:val="28"/>
        </w:rPr>
        <w:t>2. </w:t>
      </w:r>
      <w:r w:rsidR="007A01BE" w:rsidRPr="007A01BE">
        <w:rPr>
          <w:szCs w:val="28"/>
        </w:rPr>
        <w:t xml:space="preserve">Передача опыта и знаний </w:t>
      </w:r>
      <w:r w:rsidR="007A01BE">
        <w:rPr>
          <w:szCs w:val="28"/>
        </w:rPr>
        <w:t>-</w:t>
      </w:r>
      <w:r w:rsidR="007A01BE" w:rsidRPr="007A01BE">
        <w:rPr>
          <w:szCs w:val="28"/>
        </w:rPr>
        <w:t xml:space="preserve"> учитывается способность наставника доступно и эффективно передавать свои знания, умения и опыт, а также вдохновлять на профессиональный рост.</w:t>
      </w:r>
    </w:p>
    <w:p w:rsidR="007A01BE" w:rsidRPr="007A01BE" w:rsidRDefault="00016289" w:rsidP="007A01BE">
      <w:pPr>
        <w:ind w:firstLine="709"/>
        <w:jc w:val="both"/>
        <w:rPr>
          <w:szCs w:val="28"/>
        </w:rPr>
      </w:pPr>
      <w:r>
        <w:rPr>
          <w:szCs w:val="28"/>
        </w:rPr>
        <w:t>3. </w:t>
      </w:r>
      <w:r w:rsidR="007A01BE" w:rsidRPr="007A01BE">
        <w:rPr>
          <w:szCs w:val="28"/>
        </w:rPr>
        <w:t xml:space="preserve">Содействие развитию кадрового потенциала </w:t>
      </w:r>
      <w:r w:rsidR="007A01BE">
        <w:rPr>
          <w:szCs w:val="28"/>
        </w:rPr>
        <w:t>-</w:t>
      </w:r>
      <w:r w:rsidR="007A01BE" w:rsidRPr="007A01BE">
        <w:rPr>
          <w:szCs w:val="28"/>
        </w:rPr>
        <w:t xml:space="preserve"> принимается </w:t>
      </w:r>
      <w:r>
        <w:rPr>
          <w:szCs w:val="28"/>
        </w:rPr>
        <w:br/>
      </w:r>
      <w:r w:rsidR="007A01BE" w:rsidRPr="007A01BE">
        <w:rPr>
          <w:szCs w:val="28"/>
        </w:rPr>
        <w:t xml:space="preserve">во внимание участие наставника в создании благоприятной среды </w:t>
      </w:r>
      <w:r>
        <w:rPr>
          <w:szCs w:val="28"/>
        </w:rPr>
        <w:br/>
      </w:r>
      <w:r w:rsidR="007A01BE" w:rsidRPr="007A01BE">
        <w:rPr>
          <w:szCs w:val="28"/>
        </w:rPr>
        <w:t xml:space="preserve">для обучения и развития молодых специалистов, их мотивация </w:t>
      </w:r>
      <w:r>
        <w:rPr>
          <w:szCs w:val="28"/>
        </w:rPr>
        <w:br/>
      </w:r>
      <w:r w:rsidR="007A01BE" w:rsidRPr="007A01BE">
        <w:rPr>
          <w:szCs w:val="28"/>
        </w:rPr>
        <w:t>к самосовершенствованию и достижению высоких результатов.</w:t>
      </w:r>
    </w:p>
    <w:p w:rsidR="007A01BE" w:rsidRPr="007A01BE" w:rsidRDefault="00016289" w:rsidP="007A01BE">
      <w:pPr>
        <w:ind w:firstLine="709"/>
        <w:jc w:val="both"/>
        <w:rPr>
          <w:szCs w:val="28"/>
        </w:rPr>
      </w:pPr>
      <w:r>
        <w:rPr>
          <w:szCs w:val="28"/>
        </w:rPr>
        <w:t>4. </w:t>
      </w:r>
      <w:r w:rsidR="007A01BE" w:rsidRPr="007A01BE">
        <w:rPr>
          <w:szCs w:val="28"/>
        </w:rPr>
        <w:t xml:space="preserve">Снижение «текучести кадров» среди молодых специалистов </w:t>
      </w:r>
      <w:r w:rsidR="007A01BE">
        <w:rPr>
          <w:szCs w:val="28"/>
        </w:rPr>
        <w:t>-</w:t>
      </w:r>
      <w:r w:rsidR="007A01BE" w:rsidRPr="007A01BE">
        <w:rPr>
          <w:szCs w:val="28"/>
        </w:rPr>
        <w:t xml:space="preserve"> умение наставника интегрировать новых сотрудников в корпоративную культуру, создание комфортной и мотивирующей рабочей среды.</w:t>
      </w:r>
    </w:p>
    <w:p w:rsidR="007A01BE" w:rsidRPr="007A01BE" w:rsidRDefault="007A01BE" w:rsidP="00016289">
      <w:pPr>
        <w:jc w:val="center"/>
        <w:rPr>
          <w:szCs w:val="28"/>
        </w:rPr>
      </w:pPr>
    </w:p>
    <w:p w:rsidR="007A01BE" w:rsidRPr="00016289" w:rsidRDefault="007A01BE" w:rsidP="00016289">
      <w:pPr>
        <w:jc w:val="center"/>
        <w:rPr>
          <w:b/>
          <w:szCs w:val="28"/>
        </w:rPr>
      </w:pPr>
      <w:r w:rsidRPr="00016289">
        <w:rPr>
          <w:b/>
          <w:szCs w:val="28"/>
        </w:rPr>
        <w:t>«Молодой специалист»</w:t>
      </w:r>
    </w:p>
    <w:p w:rsidR="00016289" w:rsidRPr="007A01BE" w:rsidRDefault="00016289" w:rsidP="00016289">
      <w:pPr>
        <w:jc w:val="center"/>
        <w:rPr>
          <w:szCs w:val="28"/>
        </w:rPr>
      </w:pPr>
    </w:p>
    <w:p w:rsidR="007A01BE" w:rsidRPr="007A01BE" w:rsidRDefault="00016289" w:rsidP="007A01BE">
      <w:pPr>
        <w:ind w:firstLine="709"/>
        <w:jc w:val="both"/>
        <w:rPr>
          <w:szCs w:val="28"/>
        </w:rPr>
      </w:pPr>
      <w:r>
        <w:rPr>
          <w:szCs w:val="28"/>
        </w:rPr>
        <w:t>1. </w:t>
      </w:r>
      <w:r w:rsidR="007A01BE" w:rsidRPr="007A01BE">
        <w:rPr>
          <w:szCs w:val="28"/>
        </w:rPr>
        <w:t xml:space="preserve">Значительные успехи в профессиональной деятельности </w:t>
      </w:r>
      <w:r w:rsidR="007A01BE">
        <w:rPr>
          <w:szCs w:val="28"/>
        </w:rPr>
        <w:t>-</w:t>
      </w:r>
      <w:r w:rsidR="007A01BE" w:rsidRPr="007A01BE">
        <w:rPr>
          <w:szCs w:val="28"/>
        </w:rPr>
        <w:t xml:space="preserve"> конкретные результаты, демонстрирующие его вклад в достижение целей организации или проекта. Это могут быть успешно реализованные проекты, внедр</w:t>
      </w:r>
      <w:r w:rsidR="007A01BE">
        <w:rPr>
          <w:szCs w:val="28"/>
        </w:rPr>
        <w:t>е</w:t>
      </w:r>
      <w:r w:rsidR="007A01BE" w:rsidRPr="007A01BE">
        <w:rPr>
          <w:szCs w:val="28"/>
        </w:rPr>
        <w:t xml:space="preserve">нные инновации, улучшение ключевых показателей эффективности </w:t>
      </w:r>
      <w:r>
        <w:rPr>
          <w:szCs w:val="28"/>
        </w:rPr>
        <w:br/>
      </w:r>
      <w:r w:rsidR="007A01BE" w:rsidRPr="007A01BE">
        <w:rPr>
          <w:szCs w:val="28"/>
        </w:rPr>
        <w:t>и другие измеримые достижения.</w:t>
      </w:r>
    </w:p>
    <w:p w:rsidR="007A01BE" w:rsidRPr="007A01BE" w:rsidRDefault="00016289" w:rsidP="007A01BE">
      <w:pPr>
        <w:ind w:firstLine="709"/>
        <w:jc w:val="both"/>
        <w:rPr>
          <w:szCs w:val="28"/>
        </w:rPr>
      </w:pPr>
      <w:r>
        <w:rPr>
          <w:szCs w:val="28"/>
        </w:rPr>
        <w:t>2. </w:t>
      </w:r>
      <w:r w:rsidR="007A01BE" w:rsidRPr="007A01BE">
        <w:rPr>
          <w:szCs w:val="28"/>
        </w:rPr>
        <w:t xml:space="preserve">Инициативность </w:t>
      </w:r>
      <w:r w:rsidR="007A01BE">
        <w:rPr>
          <w:szCs w:val="28"/>
        </w:rPr>
        <w:t>-</w:t>
      </w:r>
      <w:r w:rsidR="007A01BE" w:rsidRPr="007A01BE">
        <w:rPr>
          <w:szCs w:val="28"/>
        </w:rPr>
        <w:t xml:space="preserve"> способность кандидата самостоятельно выявлять проблемы и предлагать решения, проявлять активность в улучшении рабочих процессов. Личный вклад в развитие позитивного образа молодого специалиста, человека труда и ответственного лидера.</w:t>
      </w:r>
    </w:p>
    <w:p w:rsidR="007A01BE" w:rsidRPr="007A01BE" w:rsidRDefault="00016289" w:rsidP="007A01BE">
      <w:pPr>
        <w:ind w:firstLine="709"/>
        <w:jc w:val="both"/>
        <w:rPr>
          <w:szCs w:val="28"/>
        </w:rPr>
      </w:pPr>
      <w:r>
        <w:rPr>
          <w:szCs w:val="28"/>
        </w:rPr>
        <w:t>3. </w:t>
      </w:r>
      <w:r w:rsidR="007A01BE" w:rsidRPr="007A01BE">
        <w:rPr>
          <w:szCs w:val="28"/>
        </w:rPr>
        <w:t xml:space="preserve">Стремление к профессиональному росту </w:t>
      </w:r>
      <w:r w:rsidR="007A01BE">
        <w:rPr>
          <w:szCs w:val="28"/>
        </w:rPr>
        <w:t>-</w:t>
      </w:r>
      <w:r w:rsidR="007A01BE" w:rsidRPr="007A01BE">
        <w:rPr>
          <w:szCs w:val="28"/>
        </w:rPr>
        <w:t xml:space="preserve"> развитие профессиональных навыков и знаний, участие в программах обучения, посещение конференций и семинаров, а также готовность к освоению новых технологий и методик.</w:t>
      </w:r>
    </w:p>
    <w:p w:rsidR="007A01BE" w:rsidRPr="007A01BE" w:rsidRDefault="00016289" w:rsidP="007A01BE">
      <w:pPr>
        <w:ind w:firstLine="709"/>
        <w:jc w:val="both"/>
        <w:rPr>
          <w:szCs w:val="28"/>
        </w:rPr>
      </w:pPr>
      <w:r>
        <w:rPr>
          <w:szCs w:val="28"/>
        </w:rPr>
        <w:t>4. </w:t>
      </w:r>
      <w:r w:rsidR="007A01BE" w:rsidRPr="007A01BE">
        <w:rPr>
          <w:szCs w:val="28"/>
        </w:rPr>
        <w:t xml:space="preserve">Социальная активность </w:t>
      </w:r>
      <w:r w:rsidR="007A01BE">
        <w:rPr>
          <w:szCs w:val="28"/>
        </w:rPr>
        <w:t>-</w:t>
      </w:r>
      <w:r w:rsidR="007A01BE" w:rsidRPr="007A01BE">
        <w:rPr>
          <w:szCs w:val="28"/>
        </w:rPr>
        <w:t xml:space="preserve"> участие в молод</w:t>
      </w:r>
      <w:r w:rsidR="007A01BE">
        <w:rPr>
          <w:szCs w:val="28"/>
        </w:rPr>
        <w:t>е</w:t>
      </w:r>
      <w:r w:rsidR="007A01BE" w:rsidRPr="007A01BE">
        <w:rPr>
          <w:szCs w:val="28"/>
        </w:rPr>
        <w:t>жных сообществах, организациях или проектах, а также активное вовлечение других участников в социально значимую деятельность.</w:t>
      </w:r>
    </w:p>
    <w:p w:rsidR="00016289" w:rsidRDefault="00016289" w:rsidP="00016289">
      <w:pPr>
        <w:ind w:firstLine="709"/>
        <w:jc w:val="both"/>
        <w:rPr>
          <w:szCs w:val="28"/>
        </w:rPr>
      </w:pPr>
    </w:p>
    <w:p w:rsidR="0090203B" w:rsidRDefault="0090203B" w:rsidP="00016289">
      <w:pPr>
        <w:ind w:firstLine="709"/>
        <w:jc w:val="both"/>
        <w:rPr>
          <w:szCs w:val="28"/>
        </w:rPr>
      </w:pPr>
      <w:bookmarkStart w:id="0" w:name="_GoBack"/>
      <w:bookmarkEnd w:id="0"/>
    </w:p>
    <w:p w:rsidR="00016289" w:rsidRDefault="00016289" w:rsidP="00016289">
      <w:pPr>
        <w:ind w:firstLine="709"/>
        <w:jc w:val="both"/>
        <w:rPr>
          <w:szCs w:val="28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3"/>
      </w:tblGrid>
      <w:tr w:rsidR="00016289" w:rsidTr="007E1641">
        <w:trPr>
          <w:jc w:val="right"/>
        </w:trPr>
        <w:tc>
          <w:tcPr>
            <w:tcW w:w="3933" w:type="dxa"/>
          </w:tcPr>
          <w:p w:rsidR="00016289" w:rsidRDefault="00016289" w:rsidP="007E1641">
            <w:pPr>
              <w:jc w:val="center"/>
            </w:pPr>
            <w:r>
              <w:lastRenderedPageBreak/>
              <w:t xml:space="preserve">Приложение № </w:t>
            </w:r>
            <w:r w:rsidR="00557575">
              <w:t>5</w:t>
            </w:r>
          </w:p>
          <w:p w:rsidR="00016289" w:rsidRDefault="00016289" w:rsidP="00543D6C">
            <w:pPr>
              <w:jc w:val="center"/>
              <w:rPr>
                <w:szCs w:val="28"/>
              </w:rPr>
            </w:pPr>
            <w:r>
              <w:t xml:space="preserve">к Положению о региональном </w:t>
            </w:r>
            <w:r>
              <w:br/>
              <w:t xml:space="preserve">этапе Национальной Премии «Человек </w:t>
            </w:r>
            <w:r w:rsidR="00543D6C">
              <w:t>т</w:t>
            </w:r>
            <w:r>
              <w:t>руда»</w:t>
            </w:r>
          </w:p>
        </w:tc>
      </w:tr>
    </w:tbl>
    <w:p w:rsidR="00016289" w:rsidRPr="00AF1A08" w:rsidRDefault="00016289" w:rsidP="00016289">
      <w:pPr>
        <w:jc w:val="center"/>
        <w:rPr>
          <w:sz w:val="25"/>
          <w:szCs w:val="25"/>
        </w:rPr>
      </w:pPr>
    </w:p>
    <w:p w:rsidR="00E3044C" w:rsidRDefault="00E3044C" w:rsidP="00E3044C">
      <w:pPr>
        <w:jc w:val="center"/>
        <w:rPr>
          <w:b/>
          <w:szCs w:val="28"/>
        </w:rPr>
      </w:pPr>
      <w:r>
        <w:rPr>
          <w:b/>
          <w:szCs w:val="28"/>
        </w:rPr>
        <w:t>СОСТАВ</w:t>
      </w:r>
    </w:p>
    <w:p w:rsidR="00016289" w:rsidRDefault="00E3044C" w:rsidP="00E3044C">
      <w:pPr>
        <w:jc w:val="center"/>
        <w:rPr>
          <w:b/>
          <w:szCs w:val="28"/>
        </w:rPr>
      </w:pPr>
      <w:r w:rsidRPr="00E3044C">
        <w:rPr>
          <w:b/>
          <w:szCs w:val="28"/>
        </w:rPr>
        <w:t>организационного комитета</w:t>
      </w:r>
      <w:r w:rsidR="00C16B70">
        <w:rPr>
          <w:b/>
          <w:szCs w:val="28"/>
        </w:rPr>
        <w:t xml:space="preserve"> по подготовке и проведению </w:t>
      </w:r>
      <w:r w:rsidR="00C16B70">
        <w:rPr>
          <w:b/>
          <w:szCs w:val="28"/>
        </w:rPr>
        <w:br/>
        <w:t>в Республике Марий Эл</w:t>
      </w:r>
      <w:r>
        <w:rPr>
          <w:b/>
          <w:szCs w:val="28"/>
        </w:rPr>
        <w:t xml:space="preserve"> </w:t>
      </w:r>
      <w:r w:rsidR="00016289" w:rsidRPr="00187696">
        <w:rPr>
          <w:b/>
          <w:szCs w:val="28"/>
        </w:rPr>
        <w:t xml:space="preserve">регионального этапа </w:t>
      </w:r>
      <w:r w:rsidR="00C16B70">
        <w:rPr>
          <w:b/>
          <w:szCs w:val="28"/>
        </w:rPr>
        <w:br/>
      </w:r>
      <w:r w:rsidR="00016289" w:rsidRPr="00187696">
        <w:rPr>
          <w:b/>
          <w:szCs w:val="28"/>
        </w:rPr>
        <w:t xml:space="preserve">Национальной Премии «Человек </w:t>
      </w:r>
      <w:r w:rsidR="00543D6C">
        <w:rPr>
          <w:b/>
          <w:szCs w:val="28"/>
        </w:rPr>
        <w:t>т</w:t>
      </w:r>
      <w:r w:rsidR="00016289" w:rsidRPr="00187696">
        <w:rPr>
          <w:b/>
          <w:szCs w:val="28"/>
        </w:rPr>
        <w:t>руда»</w:t>
      </w:r>
    </w:p>
    <w:p w:rsidR="000444A7" w:rsidRDefault="000444A7" w:rsidP="00E3044C">
      <w:pPr>
        <w:jc w:val="center"/>
        <w:rPr>
          <w:b/>
          <w:szCs w:val="28"/>
        </w:rPr>
      </w:pPr>
    </w:p>
    <w:p w:rsidR="000444A7" w:rsidRDefault="000444A7" w:rsidP="00E3044C">
      <w:pPr>
        <w:jc w:val="center"/>
        <w:rPr>
          <w:b/>
          <w:szCs w:val="28"/>
        </w:rPr>
      </w:pPr>
    </w:p>
    <w:tbl>
      <w:tblPr>
        <w:tblStyle w:val="a3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3"/>
        <w:gridCol w:w="310"/>
        <w:gridCol w:w="6607"/>
      </w:tblGrid>
      <w:tr w:rsidR="00441B37" w:rsidRPr="000444A7" w:rsidTr="00441B37">
        <w:tc>
          <w:tcPr>
            <w:tcW w:w="2653" w:type="dxa"/>
          </w:tcPr>
          <w:p w:rsidR="00441B37" w:rsidRPr="003273A5" w:rsidRDefault="00441B37" w:rsidP="00441B37">
            <w:pPr>
              <w:rPr>
                <w:szCs w:val="28"/>
              </w:rPr>
            </w:pPr>
            <w:r w:rsidRPr="003273A5">
              <w:rPr>
                <w:color w:val="0F1115"/>
                <w:szCs w:val="28"/>
              </w:rPr>
              <w:t>Золотухин Р.В.</w:t>
            </w:r>
          </w:p>
        </w:tc>
        <w:tc>
          <w:tcPr>
            <w:tcW w:w="310" w:type="dxa"/>
          </w:tcPr>
          <w:p w:rsidR="00441B37" w:rsidRPr="000636CA" w:rsidRDefault="00441B37" w:rsidP="00441B37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607" w:type="dxa"/>
          </w:tcPr>
          <w:p w:rsidR="00441B37" w:rsidRPr="003273A5" w:rsidRDefault="00441B37" w:rsidP="00C56821">
            <w:pPr>
              <w:rPr>
                <w:color w:val="0F1115"/>
                <w:szCs w:val="28"/>
              </w:rPr>
            </w:pPr>
            <w:r>
              <w:rPr>
                <w:color w:val="0F1115"/>
                <w:szCs w:val="28"/>
              </w:rPr>
              <w:t>р</w:t>
            </w:r>
            <w:r w:rsidRPr="00A848E3">
              <w:rPr>
                <w:color w:val="0F1115"/>
                <w:szCs w:val="28"/>
              </w:rPr>
              <w:t>егиональный Координатор федерального партийного Проекта  «Выбирай своё» Всероссийской политической партии «Единая Россия» по Республике Марий Эл, Член Общественн</w:t>
            </w:r>
            <w:r>
              <w:rPr>
                <w:color w:val="0F1115"/>
                <w:szCs w:val="28"/>
              </w:rPr>
              <w:t>ой палаты Российской Федерации</w:t>
            </w:r>
            <w:r w:rsidRPr="003273A5">
              <w:rPr>
                <w:color w:val="0F1115"/>
                <w:szCs w:val="28"/>
              </w:rPr>
              <w:t xml:space="preserve">, председатель </w:t>
            </w:r>
            <w:r>
              <w:rPr>
                <w:color w:val="0F1115"/>
                <w:szCs w:val="28"/>
              </w:rPr>
              <w:t>Организационного комитета</w:t>
            </w:r>
          </w:p>
          <w:p w:rsidR="00441B37" w:rsidRPr="000444A7" w:rsidRDefault="00441B37" w:rsidP="004B2A94">
            <w:pPr>
              <w:rPr>
                <w:b/>
                <w:sz w:val="16"/>
                <w:szCs w:val="16"/>
              </w:rPr>
            </w:pPr>
          </w:p>
        </w:tc>
      </w:tr>
      <w:tr w:rsidR="00441B37" w:rsidRPr="000444A7" w:rsidTr="00441B37">
        <w:tc>
          <w:tcPr>
            <w:tcW w:w="2653" w:type="dxa"/>
          </w:tcPr>
          <w:p w:rsidR="00441B37" w:rsidRPr="003273A5" w:rsidRDefault="00441B37" w:rsidP="00441B37">
            <w:pPr>
              <w:rPr>
                <w:color w:val="0F1115"/>
                <w:szCs w:val="28"/>
              </w:rPr>
            </w:pPr>
            <w:r w:rsidRPr="003273A5">
              <w:rPr>
                <w:color w:val="0F1115"/>
                <w:szCs w:val="28"/>
              </w:rPr>
              <w:t>Майоров А.И.</w:t>
            </w:r>
          </w:p>
        </w:tc>
        <w:tc>
          <w:tcPr>
            <w:tcW w:w="310" w:type="dxa"/>
          </w:tcPr>
          <w:p w:rsidR="00441B37" w:rsidRPr="000636CA" w:rsidRDefault="00441B37" w:rsidP="00441B37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607" w:type="dxa"/>
          </w:tcPr>
          <w:p w:rsidR="00441B37" w:rsidRPr="003273A5" w:rsidRDefault="00441B37" w:rsidP="004B2A94">
            <w:pPr>
              <w:rPr>
                <w:color w:val="0F1115"/>
                <w:szCs w:val="28"/>
              </w:rPr>
            </w:pPr>
            <w:r w:rsidRPr="003273A5">
              <w:rPr>
                <w:szCs w:val="28"/>
              </w:rPr>
              <w:t xml:space="preserve">заместитель Председателя Государственного Собрания Республики Марий Эл, Председатель Союза «Объединение организаций профсоюзов Республики Марий Эл», </w:t>
            </w:r>
            <w:r w:rsidRPr="003273A5">
              <w:rPr>
                <w:color w:val="0F1115"/>
                <w:szCs w:val="28"/>
              </w:rPr>
              <w:t xml:space="preserve">заместитель председателя </w:t>
            </w:r>
            <w:r>
              <w:rPr>
                <w:color w:val="0F1115"/>
                <w:szCs w:val="28"/>
              </w:rPr>
              <w:t>Организационного комитета</w:t>
            </w:r>
          </w:p>
          <w:p w:rsidR="00441B37" w:rsidRPr="003273A5" w:rsidRDefault="00441B37" w:rsidP="004B2A94">
            <w:pPr>
              <w:rPr>
                <w:color w:val="0F1115"/>
                <w:sz w:val="16"/>
                <w:szCs w:val="16"/>
              </w:rPr>
            </w:pPr>
          </w:p>
        </w:tc>
      </w:tr>
      <w:tr w:rsidR="00441B37" w:rsidRPr="000444A7" w:rsidTr="00441B37">
        <w:tc>
          <w:tcPr>
            <w:tcW w:w="2653" w:type="dxa"/>
          </w:tcPr>
          <w:p w:rsidR="00441B37" w:rsidRPr="003273A5" w:rsidRDefault="00441B37" w:rsidP="00441B37">
            <w:pPr>
              <w:rPr>
                <w:color w:val="0F1115"/>
                <w:szCs w:val="28"/>
              </w:rPr>
            </w:pPr>
            <w:r w:rsidRPr="003273A5">
              <w:rPr>
                <w:color w:val="0F1115"/>
                <w:szCs w:val="28"/>
              </w:rPr>
              <w:t>Лазарев А.В.</w:t>
            </w:r>
          </w:p>
        </w:tc>
        <w:tc>
          <w:tcPr>
            <w:tcW w:w="310" w:type="dxa"/>
          </w:tcPr>
          <w:p w:rsidR="00441B37" w:rsidRPr="00124DDE" w:rsidRDefault="00441B37" w:rsidP="00441B37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607" w:type="dxa"/>
          </w:tcPr>
          <w:p w:rsidR="00441B37" w:rsidRPr="003273A5" w:rsidRDefault="00441B37" w:rsidP="004B2A94">
            <w:pPr>
              <w:rPr>
                <w:color w:val="0F1115"/>
                <w:szCs w:val="28"/>
              </w:rPr>
            </w:pPr>
            <w:r w:rsidRPr="003273A5">
              <w:rPr>
                <w:color w:val="0F1115"/>
                <w:szCs w:val="28"/>
              </w:rPr>
              <w:t xml:space="preserve">заместитель министра труда и социальной защиты Республики Марий Эл, заместитель председателя </w:t>
            </w:r>
            <w:r>
              <w:rPr>
                <w:color w:val="0F1115"/>
                <w:szCs w:val="28"/>
              </w:rPr>
              <w:t>Организационного комитета</w:t>
            </w:r>
          </w:p>
          <w:p w:rsidR="00441B37" w:rsidRPr="003273A5" w:rsidRDefault="00441B37" w:rsidP="004B2A94">
            <w:pPr>
              <w:rPr>
                <w:color w:val="0F1115"/>
                <w:sz w:val="16"/>
                <w:szCs w:val="16"/>
              </w:rPr>
            </w:pPr>
          </w:p>
        </w:tc>
      </w:tr>
      <w:tr w:rsidR="00441B37" w:rsidRPr="000444A7" w:rsidTr="00441B37">
        <w:tc>
          <w:tcPr>
            <w:tcW w:w="2653" w:type="dxa"/>
          </w:tcPr>
          <w:p w:rsidR="00441B37" w:rsidRPr="003273A5" w:rsidRDefault="00441B37" w:rsidP="00441B37">
            <w:pPr>
              <w:rPr>
                <w:color w:val="0F1115"/>
                <w:szCs w:val="28"/>
              </w:rPr>
            </w:pPr>
            <w:r w:rsidRPr="003273A5">
              <w:rPr>
                <w:color w:val="0F1115"/>
                <w:szCs w:val="28"/>
              </w:rPr>
              <w:t>Мякишев В.Г.</w:t>
            </w:r>
          </w:p>
        </w:tc>
        <w:tc>
          <w:tcPr>
            <w:tcW w:w="310" w:type="dxa"/>
          </w:tcPr>
          <w:p w:rsidR="00441B37" w:rsidRPr="00124DDE" w:rsidRDefault="00441B37" w:rsidP="00441B37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607" w:type="dxa"/>
          </w:tcPr>
          <w:p w:rsidR="00441B37" w:rsidRPr="003273A5" w:rsidRDefault="00441B37" w:rsidP="004B2A94">
            <w:pPr>
              <w:rPr>
                <w:color w:val="0F1115"/>
                <w:szCs w:val="28"/>
              </w:rPr>
            </w:pPr>
            <w:r w:rsidRPr="003273A5">
              <w:rPr>
                <w:color w:val="0F1115"/>
                <w:szCs w:val="28"/>
              </w:rPr>
              <w:t>начальник отдела трудовых отношений и охраны труда Министерства труда и социальной защиты</w:t>
            </w:r>
            <w:r>
              <w:rPr>
                <w:color w:val="0F1115"/>
                <w:szCs w:val="28"/>
              </w:rPr>
              <w:t xml:space="preserve"> Республики Марий Эл, секретарь Организационного комитета</w:t>
            </w:r>
          </w:p>
          <w:p w:rsidR="00441B37" w:rsidRPr="003273A5" w:rsidRDefault="00441B37" w:rsidP="004B2A94">
            <w:pPr>
              <w:rPr>
                <w:color w:val="0F1115"/>
                <w:sz w:val="16"/>
                <w:szCs w:val="16"/>
              </w:rPr>
            </w:pPr>
          </w:p>
        </w:tc>
      </w:tr>
      <w:tr w:rsidR="00441B37" w:rsidRPr="000444A7" w:rsidTr="00441B37">
        <w:tc>
          <w:tcPr>
            <w:tcW w:w="2653" w:type="dxa"/>
          </w:tcPr>
          <w:p w:rsidR="00441B37" w:rsidRPr="003273A5" w:rsidRDefault="00441B37" w:rsidP="00441B37">
            <w:pPr>
              <w:rPr>
                <w:color w:val="0F1115"/>
                <w:szCs w:val="28"/>
              </w:rPr>
            </w:pPr>
            <w:r w:rsidRPr="003273A5">
              <w:rPr>
                <w:szCs w:val="28"/>
                <w:shd w:val="clear" w:color="auto" w:fill="FFFFFF"/>
              </w:rPr>
              <w:t>Дементьев Г.А.</w:t>
            </w:r>
          </w:p>
        </w:tc>
        <w:tc>
          <w:tcPr>
            <w:tcW w:w="310" w:type="dxa"/>
          </w:tcPr>
          <w:p w:rsidR="00441B37" w:rsidRPr="00124DDE" w:rsidRDefault="00441B37" w:rsidP="00441B37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607" w:type="dxa"/>
          </w:tcPr>
          <w:p w:rsidR="00441B37" w:rsidRPr="003273A5" w:rsidRDefault="00441B37" w:rsidP="004B2A94">
            <w:pPr>
              <w:rPr>
                <w:szCs w:val="28"/>
                <w:shd w:val="clear" w:color="auto" w:fill="FFFFFF"/>
              </w:rPr>
            </w:pPr>
            <w:r w:rsidRPr="003273A5">
              <w:rPr>
                <w:szCs w:val="28"/>
                <w:shd w:val="clear" w:color="auto" w:fill="FFFFFF"/>
              </w:rPr>
              <w:t>генеральный директор Союза «Торгово-промышленная палата Республики Марий Эл»</w:t>
            </w:r>
          </w:p>
          <w:p w:rsidR="00441B37" w:rsidRPr="003273A5" w:rsidRDefault="00441B37" w:rsidP="004B2A94">
            <w:pPr>
              <w:rPr>
                <w:color w:val="0F1115"/>
                <w:sz w:val="16"/>
                <w:szCs w:val="16"/>
              </w:rPr>
            </w:pPr>
          </w:p>
        </w:tc>
      </w:tr>
      <w:tr w:rsidR="00441B37" w:rsidRPr="000444A7" w:rsidTr="00441B37">
        <w:tc>
          <w:tcPr>
            <w:tcW w:w="2653" w:type="dxa"/>
          </w:tcPr>
          <w:p w:rsidR="00441B37" w:rsidRPr="003273A5" w:rsidRDefault="00441B37" w:rsidP="00441B37">
            <w:pPr>
              <w:rPr>
                <w:color w:val="0F1115"/>
                <w:szCs w:val="28"/>
              </w:rPr>
            </w:pPr>
            <w:r w:rsidRPr="003273A5">
              <w:rPr>
                <w:color w:val="0F1115"/>
                <w:szCs w:val="28"/>
              </w:rPr>
              <w:t>Зейтулаева Ю.В.</w:t>
            </w:r>
          </w:p>
        </w:tc>
        <w:tc>
          <w:tcPr>
            <w:tcW w:w="310" w:type="dxa"/>
          </w:tcPr>
          <w:p w:rsidR="00441B37" w:rsidRPr="00124DDE" w:rsidRDefault="00441B37" w:rsidP="00441B37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607" w:type="dxa"/>
          </w:tcPr>
          <w:p w:rsidR="00441B37" w:rsidRPr="003273A5" w:rsidRDefault="00441B37" w:rsidP="004B2A94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  <w:r w:rsidRPr="003273A5">
              <w:rPr>
                <w:rFonts w:eastAsiaTheme="minorHAnsi"/>
                <w:szCs w:val="28"/>
                <w:lang w:eastAsia="en-US"/>
              </w:rPr>
              <w:t>заместитель министра здравоохранения Республики Марий Эл</w:t>
            </w:r>
          </w:p>
          <w:p w:rsidR="00441B37" w:rsidRPr="003273A5" w:rsidRDefault="00441B37" w:rsidP="004B2A9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441B37" w:rsidRPr="000444A7" w:rsidTr="00441B37">
        <w:tc>
          <w:tcPr>
            <w:tcW w:w="2653" w:type="dxa"/>
          </w:tcPr>
          <w:p w:rsidR="00441B37" w:rsidRPr="003273A5" w:rsidRDefault="00441B37" w:rsidP="00441B37">
            <w:pPr>
              <w:rPr>
                <w:color w:val="0F1115"/>
                <w:szCs w:val="28"/>
              </w:rPr>
            </w:pPr>
            <w:r w:rsidRPr="003273A5">
              <w:rPr>
                <w:szCs w:val="28"/>
              </w:rPr>
              <w:t>Макаров И.В.</w:t>
            </w:r>
          </w:p>
        </w:tc>
        <w:tc>
          <w:tcPr>
            <w:tcW w:w="310" w:type="dxa"/>
          </w:tcPr>
          <w:p w:rsidR="00441B37" w:rsidRPr="00124DDE" w:rsidRDefault="00441B37" w:rsidP="00441B37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607" w:type="dxa"/>
          </w:tcPr>
          <w:p w:rsidR="00441B37" w:rsidRPr="003273A5" w:rsidRDefault="00441B37" w:rsidP="004B2A94">
            <w:pPr>
              <w:rPr>
                <w:color w:val="0F1115"/>
                <w:szCs w:val="28"/>
              </w:rPr>
            </w:pPr>
            <w:r w:rsidRPr="003273A5">
              <w:rPr>
                <w:color w:val="0F1115"/>
                <w:szCs w:val="28"/>
              </w:rPr>
              <w:t>заместитель министра промышленности, экономического развития и торговли Республики Марий Эл</w:t>
            </w:r>
          </w:p>
          <w:p w:rsidR="00441B37" w:rsidRPr="003273A5" w:rsidRDefault="00441B37" w:rsidP="004B2A94">
            <w:pPr>
              <w:rPr>
                <w:color w:val="0F1115"/>
                <w:sz w:val="16"/>
                <w:szCs w:val="16"/>
              </w:rPr>
            </w:pPr>
          </w:p>
        </w:tc>
      </w:tr>
      <w:tr w:rsidR="00441B37" w:rsidRPr="000444A7" w:rsidTr="00441B37">
        <w:tc>
          <w:tcPr>
            <w:tcW w:w="2653" w:type="dxa"/>
          </w:tcPr>
          <w:p w:rsidR="00441B37" w:rsidRPr="003273A5" w:rsidRDefault="00441B37" w:rsidP="00441B37">
            <w:pPr>
              <w:rPr>
                <w:szCs w:val="28"/>
              </w:rPr>
            </w:pPr>
            <w:r w:rsidRPr="003273A5">
              <w:rPr>
                <w:color w:val="0F1115"/>
                <w:szCs w:val="28"/>
              </w:rPr>
              <w:t>Нурмухаметов И.М.</w:t>
            </w:r>
          </w:p>
        </w:tc>
        <w:tc>
          <w:tcPr>
            <w:tcW w:w="310" w:type="dxa"/>
          </w:tcPr>
          <w:p w:rsidR="00441B37" w:rsidRPr="00124DDE" w:rsidRDefault="00441B37" w:rsidP="00441B37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607" w:type="dxa"/>
          </w:tcPr>
          <w:p w:rsidR="00441B37" w:rsidRPr="003273A5" w:rsidRDefault="00441B37" w:rsidP="004B2A94">
            <w:pPr>
              <w:rPr>
                <w:color w:val="0F1115"/>
                <w:szCs w:val="28"/>
              </w:rPr>
            </w:pPr>
            <w:r w:rsidRPr="003273A5">
              <w:rPr>
                <w:color w:val="0F1115"/>
                <w:szCs w:val="28"/>
              </w:rPr>
              <w:t xml:space="preserve">заместитель министра сельского хозяйства </w:t>
            </w:r>
            <w:r w:rsidRPr="003273A5">
              <w:rPr>
                <w:color w:val="0F1115"/>
                <w:szCs w:val="28"/>
              </w:rPr>
              <w:br/>
              <w:t>и продовольствия Республики Марий Эл</w:t>
            </w:r>
          </w:p>
          <w:p w:rsidR="00441B37" w:rsidRPr="003273A5" w:rsidRDefault="00441B37" w:rsidP="004B2A94">
            <w:pPr>
              <w:rPr>
                <w:color w:val="0F1115"/>
                <w:sz w:val="16"/>
                <w:szCs w:val="16"/>
              </w:rPr>
            </w:pPr>
          </w:p>
        </w:tc>
      </w:tr>
      <w:tr w:rsidR="00441B37" w:rsidRPr="000444A7" w:rsidTr="00441B37">
        <w:tc>
          <w:tcPr>
            <w:tcW w:w="2653" w:type="dxa"/>
          </w:tcPr>
          <w:p w:rsidR="00441B37" w:rsidRPr="003273A5" w:rsidRDefault="00441B37" w:rsidP="00441B37">
            <w:pPr>
              <w:rPr>
                <w:szCs w:val="28"/>
              </w:rPr>
            </w:pPr>
            <w:r w:rsidRPr="003273A5">
              <w:rPr>
                <w:szCs w:val="28"/>
              </w:rPr>
              <w:t>Сушенцов А.А</w:t>
            </w:r>
          </w:p>
        </w:tc>
        <w:tc>
          <w:tcPr>
            <w:tcW w:w="310" w:type="dxa"/>
          </w:tcPr>
          <w:p w:rsidR="00441B37" w:rsidRPr="000636CA" w:rsidRDefault="00441B37" w:rsidP="00441B37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607" w:type="dxa"/>
          </w:tcPr>
          <w:p w:rsidR="00441B37" w:rsidRPr="003273A5" w:rsidRDefault="00441B37" w:rsidP="004B2A94">
            <w:pPr>
              <w:rPr>
                <w:color w:val="0F1115"/>
                <w:szCs w:val="28"/>
              </w:rPr>
            </w:pPr>
            <w:r w:rsidRPr="003273A5">
              <w:rPr>
                <w:color w:val="0F1115"/>
                <w:szCs w:val="28"/>
              </w:rPr>
              <w:t>первый заместитель министра образования и науки Республики Марий Эл</w:t>
            </w:r>
          </w:p>
        </w:tc>
      </w:tr>
    </w:tbl>
    <w:p w:rsidR="0087579C" w:rsidRDefault="0087579C" w:rsidP="003273A5">
      <w:pPr>
        <w:jc w:val="both"/>
        <w:rPr>
          <w:szCs w:val="28"/>
        </w:rPr>
      </w:pPr>
    </w:p>
    <w:sectPr w:rsidR="0087579C" w:rsidSect="00A23FCD">
      <w:headerReference w:type="default" r:id="rId11"/>
      <w:pgSz w:w="11906" w:h="16838"/>
      <w:pgMar w:top="1134" w:right="1134" w:bottom="96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AA7" w:rsidRDefault="00EC1AA7" w:rsidP="00A23FCD">
      <w:r>
        <w:separator/>
      </w:r>
    </w:p>
  </w:endnote>
  <w:endnote w:type="continuationSeparator" w:id="0">
    <w:p w:rsidR="00EC1AA7" w:rsidRDefault="00EC1AA7" w:rsidP="00A23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AA7" w:rsidRDefault="00EC1AA7" w:rsidP="00A23FCD">
      <w:r>
        <w:separator/>
      </w:r>
    </w:p>
  </w:footnote>
  <w:footnote w:type="continuationSeparator" w:id="0">
    <w:p w:rsidR="00EC1AA7" w:rsidRDefault="00EC1AA7" w:rsidP="00A23F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91766"/>
      <w:docPartObj>
        <w:docPartGallery w:val="Page Numbers (Top of Page)"/>
        <w:docPartUnique/>
      </w:docPartObj>
    </w:sdtPr>
    <w:sdtEndPr>
      <w:rPr>
        <w:sz w:val="25"/>
        <w:szCs w:val="25"/>
      </w:rPr>
    </w:sdtEndPr>
    <w:sdtContent>
      <w:p w:rsidR="00322A51" w:rsidRPr="00A23FCD" w:rsidRDefault="006562D7" w:rsidP="00A23FCD">
        <w:pPr>
          <w:pStyle w:val="a7"/>
          <w:jc w:val="right"/>
          <w:rPr>
            <w:sz w:val="25"/>
            <w:szCs w:val="25"/>
          </w:rPr>
        </w:pPr>
        <w:r w:rsidRPr="00A23FCD">
          <w:rPr>
            <w:sz w:val="25"/>
            <w:szCs w:val="25"/>
          </w:rPr>
          <w:fldChar w:fldCharType="begin"/>
        </w:r>
        <w:r w:rsidR="00322A51" w:rsidRPr="00A23FCD">
          <w:rPr>
            <w:sz w:val="25"/>
            <w:szCs w:val="25"/>
          </w:rPr>
          <w:instrText xml:space="preserve"> PAGE   \* MERGEFORMAT </w:instrText>
        </w:r>
        <w:r w:rsidRPr="00A23FCD">
          <w:rPr>
            <w:sz w:val="25"/>
            <w:szCs w:val="25"/>
          </w:rPr>
          <w:fldChar w:fldCharType="separate"/>
        </w:r>
        <w:r w:rsidR="0090203B">
          <w:rPr>
            <w:noProof/>
            <w:sz w:val="25"/>
            <w:szCs w:val="25"/>
          </w:rPr>
          <w:t>2</w:t>
        </w:r>
        <w:r w:rsidRPr="00A23FCD">
          <w:rPr>
            <w:sz w:val="25"/>
            <w:szCs w:val="25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14DE7"/>
    <w:multiLevelType w:val="multilevel"/>
    <w:tmpl w:val="C3042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377256"/>
    <w:multiLevelType w:val="multilevel"/>
    <w:tmpl w:val="55146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574D0F"/>
    <w:multiLevelType w:val="multilevel"/>
    <w:tmpl w:val="198C4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992"/>
    <w:rsid w:val="00000429"/>
    <w:rsid w:val="00002DD7"/>
    <w:rsid w:val="00010D75"/>
    <w:rsid w:val="00014BC7"/>
    <w:rsid w:val="00016289"/>
    <w:rsid w:val="0002377E"/>
    <w:rsid w:val="00023F1B"/>
    <w:rsid w:val="00032CA4"/>
    <w:rsid w:val="00042287"/>
    <w:rsid w:val="000444A7"/>
    <w:rsid w:val="00050772"/>
    <w:rsid w:val="00051E76"/>
    <w:rsid w:val="00052023"/>
    <w:rsid w:val="00053F1E"/>
    <w:rsid w:val="00054AF0"/>
    <w:rsid w:val="00055871"/>
    <w:rsid w:val="000608BB"/>
    <w:rsid w:val="00074440"/>
    <w:rsid w:val="00076FDC"/>
    <w:rsid w:val="00081C68"/>
    <w:rsid w:val="00081FC8"/>
    <w:rsid w:val="00082680"/>
    <w:rsid w:val="000853DE"/>
    <w:rsid w:val="000939BF"/>
    <w:rsid w:val="00094570"/>
    <w:rsid w:val="00094941"/>
    <w:rsid w:val="000A35FD"/>
    <w:rsid w:val="000B3AEA"/>
    <w:rsid w:val="000C20F2"/>
    <w:rsid w:val="000D248C"/>
    <w:rsid w:val="000D2776"/>
    <w:rsid w:val="000D3A44"/>
    <w:rsid w:val="000D3B71"/>
    <w:rsid w:val="000D7512"/>
    <w:rsid w:val="000E7F7B"/>
    <w:rsid w:val="000F7335"/>
    <w:rsid w:val="00104E58"/>
    <w:rsid w:val="00105D3E"/>
    <w:rsid w:val="0010658C"/>
    <w:rsid w:val="001137C8"/>
    <w:rsid w:val="00115541"/>
    <w:rsid w:val="0011794A"/>
    <w:rsid w:val="0012178B"/>
    <w:rsid w:val="00124565"/>
    <w:rsid w:val="00126298"/>
    <w:rsid w:val="00127129"/>
    <w:rsid w:val="001275E2"/>
    <w:rsid w:val="00130EDC"/>
    <w:rsid w:val="00131927"/>
    <w:rsid w:val="00131B18"/>
    <w:rsid w:val="001328B4"/>
    <w:rsid w:val="00133266"/>
    <w:rsid w:val="00140A5C"/>
    <w:rsid w:val="00147052"/>
    <w:rsid w:val="00150E99"/>
    <w:rsid w:val="00153FC0"/>
    <w:rsid w:val="00154876"/>
    <w:rsid w:val="0015540C"/>
    <w:rsid w:val="001558AA"/>
    <w:rsid w:val="00161D4E"/>
    <w:rsid w:val="00171F2B"/>
    <w:rsid w:val="00172DE1"/>
    <w:rsid w:val="0017525F"/>
    <w:rsid w:val="00177C95"/>
    <w:rsid w:val="00182157"/>
    <w:rsid w:val="00182593"/>
    <w:rsid w:val="00183F27"/>
    <w:rsid w:val="00185DE5"/>
    <w:rsid w:val="00187696"/>
    <w:rsid w:val="00194583"/>
    <w:rsid w:val="001972B5"/>
    <w:rsid w:val="001A03FA"/>
    <w:rsid w:val="001A187D"/>
    <w:rsid w:val="001A3906"/>
    <w:rsid w:val="001A66B7"/>
    <w:rsid w:val="001A66D9"/>
    <w:rsid w:val="001A70B2"/>
    <w:rsid w:val="001B05A1"/>
    <w:rsid w:val="001B103D"/>
    <w:rsid w:val="001C11E1"/>
    <w:rsid w:val="001C3D6C"/>
    <w:rsid w:val="001C5DBD"/>
    <w:rsid w:val="001C7B0F"/>
    <w:rsid w:val="001E1B64"/>
    <w:rsid w:val="00201333"/>
    <w:rsid w:val="00201D66"/>
    <w:rsid w:val="00204E42"/>
    <w:rsid w:val="00206181"/>
    <w:rsid w:val="00207896"/>
    <w:rsid w:val="00211DA5"/>
    <w:rsid w:val="00212C22"/>
    <w:rsid w:val="002244F9"/>
    <w:rsid w:val="00225CAD"/>
    <w:rsid w:val="00226B87"/>
    <w:rsid w:val="00227234"/>
    <w:rsid w:val="0023245C"/>
    <w:rsid w:val="00233318"/>
    <w:rsid w:val="002356A6"/>
    <w:rsid w:val="00237A9A"/>
    <w:rsid w:val="00244211"/>
    <w:rsid w:val="0024443C"/>
    <w:rsid w:val="00254099"/>
    <w:rsid w:val="00255C2E"/>
    <w:rsid w:val="0026000A"/>
    <w:rsid w:val="002620A9"/>
    <w:rsid w:val="00262578"/>
    <w:rsid w:val="00262581"/>
    <w:rsid w:val="00265FB7"/>
    <w:rsid w:val="00273B51"/>
    <w:rsid w:val="00273EF7"/>
    <w:rsid w:val="0027492F"/>
    <w:rsid w:val="002750C4"/>
    <w:rsid w:val="00275620"/>
    <w:rsid w:val="00276995"/>
    <w:rsid w:val="0027703D"/>
    <w:rsid w:val="00282303"/>
    <w:rsid w:val="002831E2"/>
    <w:rsid w:val="00284683"/>
    <w:rsid w:val="002864B1"/>
    <w:rsid w:val="0028792C"/>
    <w:rsid w:val="00291D15"/>
    <w:rsid w:val="002949D2"/>
    <w:rsid w:val="002A635B"/>
    <w:rsid w:val="002B764B"/>
    <w:rsid w:val="002B7BC5"/>
    <w:rsid w:val="002C20C2"/>
    <w:rsid w:val="002C290F"/>
    <w:rsid w:val="002C3B59"/>
    <w:rsid w:val="002C49B2"/>
    <w:rsid w:val="002D0E17"/>
    <w:rsid w:val="002D365A"/>
    <w:rsid w:val="002D4D29"/>
    <w:rsid w:val="002D7778"/>
    <w:rsid w:val="002E07EA"/>
    <w:rsid w:val="002E4D2B"/>
    <w:rsid w:val="002E5029"/>
    <w:rsid w:val="002E7ED4"/>
    <w:rsid w:val="002F2880"/>
    <w:rsid w:val="002F52C7"/>
    <w:rsid w:val="002F7115"/>
    <w:rsid w:val="002F7B1E"/>
    <w:rsid w:val="00302B81"/>
    <w:rsid w:val="00305C9C"/>
    <w:rsid w:val="00310E6E"/>
    <w:rsid w:val="00315B0B"/>
    <w:rsid w:val="00322A51"/>
    <w:rsid w:val="00323FBF"/>
    <w:rsid w:val="003273A5"/>
    <w:rsid w:val="0033176B"/>
    <w:rsid w:val="00333C9D"/>
    <w:rsid w:val="00334FD5"/>
    <w:rsid w:val="003373C8"/>
    <w:rsid w:val="00340FA8"/>
    <w:rsid w:val="00342457"/>
    <w:rsid w:val="00350B16"/>
    <w:rsid w:val="00353FCA"/>
    <w:rsid w:val="00354EEE"/>
    <w:rsid w:val="003623C1"/>
    <w:rsid w:val="00362F81"/>
    <w:rsid w:val="00365300"/>
    <w:rsid w:val="00372D50"/>
    <w:rsid w:val="0038020D"/>
    <w:rsid w:val="00383B95"/>
    <w:rsid w:val="00384971"/>
    <w:rsid w:val="00385540"/>
    <w:rsid w:val="00396CED"/>
    <w:rsid w:val="003A1688"/>
    <w:rsid w:val="003A25F8"/>
    <w:rsid w:val="003A6BB7"/>
    <w:rsid w:val="003B5BE0"/>
    <w:rsid w:val="003C18C5"/>
    <w:rsid w:val="003C57F2"/>
    <w:rsid w:val="003D11D5"/>
    <w:rsid w:val="003D51E3"/>
    <w:rsid w:val="003D52C2"/>
    <w:rsid w:val="003D6D51"/>
    <w:rsid w:val="003E4A3C"/>
    <w:rsid w:val="003F1E52"/>
    <w:rsid w:val="003F2A89"/>
    <w:rsid w:val="003F4718"/>
    <w:rsid w:val="003F7EDD"/>
    <w:rsid w:val="00410C47"/>
    <w:rsid w:val="00412F8B"/>
    <w:rsid w:val="004159E2"/>
    <w:rsid w:val="004231F9"/>
    <w:rsid w:val="00424C1F"/>
    <w:rsid w:val="00427C6C"/>
    <w:rsid w:val="004318BA"/>
    <w:rsid w:val="00432C74"/>
    <w:rsid w:val="00434759"/>
    <w:rsid w:val="004357D6"/>
    <w:rsid w:val="00435F6E"/>
    <w:rsid w:val="00440667"/>
    <w:rsid w:val="00440BDE"/>
    <w:rsid w:val="00441B37"/>
    <w:rsid w:val="00451AAD"/>
    <w:rsid w:val="00453AB2"/>
    <w:rsid w:val="00460936"/>
    <w:rsid w:val="00464CC9"/>
    <w:rsid w:val="00466439"/>
    <w:rsid w:val="00472AE3"/>
    <w:rsid w:val="00475221"/>
    <w:rsid w:val="00476599"/>
    <w:rsid w:val="00491B7E"/>
    <w:rsid w:val="00492763"/>
    <w:rsid w:val="00496432"/>
    <w:rsid w:val="004A43BE"/>
    <w:rsid w:val="004A7482"/>
    <w:rsid w:val="004B2144"/>
    <w:rsid w:val="004B2A94"/>
    <w:rsid w:val="004B4998"/>
    <w:rsid w:val="004B718D"/>
    <w:rsid w:val="004C1537"/>
    <w:rsid w:val="004C6EFC"/>
    <w:rsid w:val="004C7DFD"/>
    <w:rsid w:val="004C7E67"/>
    <w:rsid w:val="004D0EC7"/>
    <w:rsid w:val="004D10FA"/>
    <w:rsid w:val="004D36CB"/>
    <w:rsid w:val="004D4318"/>
    <w:rsid w:val="004E7186"/>
    <w:rsid w:val="004F1B89"/>
    <w:rsid w:val="004F3D9F"/>
    <w:rsid w:val="004F56C6"/>
    <w:rsid w:val="004F79C4"/>
    <w:rsid w:val="00501B93"/>
    <w:rsid w:val="00502CCD"/>
    <w:rsid w:val="00506B90"/>
    <w:rsid w:val="0052269F"/>
    <w:rsid w:val="005252AE"/>
    <w:rsid w:val="005258BB"/>
    <w:rsid w:val="0052681C"/>
    <w:rsid w:val="00527C0A"/>
    <w:rsid w:val="0053131D"/>
    <w:rsid w:val="005313DC"/>
    <w:rsid w:val="0053477F"/>
    <w:rsid w:val="005355DA"/>
    <w:rsid w:val="00535FF4"/>
    <w:rsid w:val="00542FE6"/>
    <w:rsid w:val="00543D6C"/>
    <w:rsid w:val="005454D0"/>
    <w:rsid w:val="00551FCC"/>
    <w:rsid w:val="00552647"/>
    <w:rsid w:val="00552D1A"/>
    <w:rsid w:val="00556270"/>
    <w:rsid w:val="005566A7"/>
    <w:rsid w:val="00557575"/>
    <w:rsid w:val="005577B5"/>
    <w:rsid w:val="00557813"/>
    <w:rsid w:val="00560FC6"/>
    <w:rsid w:val="00566107"/>
    <w:rsid w:val="005708B8"/>
    <w:rsid w:val="005816A5"/>
    <w:rsid w:val="00581A27"/>
    <w:rsid w:val="005848AC"/>
    <w:rsid w:val="00586ECB"/>
    <w:rsid w:val="00591AFC"/>
    <w:rsid w:val="005936D3"/>
    <w:rsid w:val="00596DE8"/>
    <w:rsid w:val="005A2617"/>
    <w:rsid w:val="005A6449"/>
    <w:rsid w:val="005B548D"/>
    <w:rsid w:val="005B7B9A"/>
    <w:rsid w:val="005C2154"/>
    <w:rsid w:val="005C41B2"/>
    <w:rsid w:val="005C42B1"/>
    <w:rsid w:val="005C5F3F"/>
    <w:rsid w:val="005C698D"/>
    <w:rsid w:val="005D152D"/>
    <w:rsid w:val="005D2524"/>
    <w:rsid w:val="005D6820"/>
    <w:rsid w:val="005D734B"/>
    <w:rsid w:val="005E0E0F"/>
    <w:rsid w:val="005E1DFD"/>
    <w:rsid w:val="005E5061"/>
    <w:rsid w:val="005E5BFF"/>
    <w:rsid w:val="005E62E9"/>
    <w:rsid w:val="005F1A8E"/>
    <w:rsid w:val="005F1CDD"/>
    <w:rsid w:val="005F3D15"/>
    <w:rsid w:val="005F5981"/>
    <w:rsid w:val="005F6D7C"/>
    <w:rsid w:val="00600CE0"/>
    <w:rsid w:val="00601237"/>
    <w:rsid w:val="00606238"/>
    <w:rsid w:val="00611424"/>
    <w:rsid w:val="006137AF"/>
    <w:rsid w:val="0061431E"/>
    <w:rsid w:val="006243A6"/>
    <w:rsid w:val="00624585"/>
    <w:rsid w:val="006248D1"/>
    <w:rsid w:val="00634CD6"/>
    <w:rsid w:val="00636FE0"/>
    <w:rsid w:val="0064043E"/>
    <w:rsid w:val="0064112F"/>
    <w:rsid w:val="0064404B"/>
    <w:rsid w:val="00647DE1"/>
    <w:rsid w:val="0065082D"/>
    <w:rsid w:val="00653109"/>
    <w:rsid w:val="006562D7"/>
    <w:rsid w:val="0066241D"/>
    <w:rsid w:val="006652CC"/>
    <w:rsid w:val="00672189"/>
    <w:rsid w:val="00676D0A"/>
    <w:rsid w:val="006805B5"/>
    <w:rsid w:val="00683855"/>
    <w:rsid w:val="00690391"/>
    <w:rsid w:val="00691405"/>
    <w:rsid w:val="00692E33"/>
    <w:rsid w:val="006947C1"/>
    <w:rsid w:val="006959F0"/>
    <w:rsid w:val="006973C7"/>
    <w:rsid w:val="006A6ED7"/>
    <w:rsid w:val="006B1BB3"/>
    <w:rsid w:val="006B4255"/>
    <w:rsid w:val="006B7273"/>
    <w:rsid w:val="006C335C"/>
    <w:rsid w:val="006C34CE"/>
    <w:rsid w:val="006D15F2"/>
    <w:rsid w:val="006D5531"/>
    <w:rsid w:val="006E0267"/>
    <w:rsid w:val="006E6AEF"/>
    <w:rsid w:val="006F5400"/>
    <w:rsid w:val="00701F7C"/>
    <w:rsid w:val="0070217A"/>
    <w:rsid w:val="00702515"/>
    <w:rsid w:val="00702DFD"/>
    <w:rsid w:val="0070387B"/>
    <w:rsid w:val="00703FE9"/>
    <w:rsid w:val="00706203"/>
    <w:rsid w:val="007065E5"/>
    <w:rsid w:val="007071CE"/>
    <w:rsid w:val="007112AF"/>
    <w:rsid w:val="00712315"/>
    <w:rsid w:val="00712A4C"/>
    <w:rsid w:val="00713862"/>
    <w:rsid w:val="00715A38"/>
    <w:rsid w:val="00715E16"/>
    <w:rsid w:val="0071760B"/>
    <w:rsid w:val="00720958"/>
    <w:rsid w:val="00723E01"/>
    <w:rsid w:val="00732253"/>
    <w:rsid w:val="00741015"/>
    <w:rsid w:val="007444A4"/>
    <w:rsid w:val="00746763"/>
    <w:rsid w:val="00746FA4"/>
    <w:rsid w:val="00751398"/>
    <w:rsid w:val="007543CE"/>
    <w:rsid w:val="00754947"/>
    <w:rsid w:val="00757F2A"/>
    <w:rsid w:val="00760064"/>
    <w:rsid w:val="0076085F"/>
    <w:rsid w:val="0076385A"/>
    <w:rsid w:val="007656F5"/>
    <w:rsid w:val="00770AB6"/>
    <w:rsid w:val="00776517"/>
    <w:rsid w:val="00784A2C"/>
    <w:rsid w:val="007911AE"/>
    <w:rsid w:val="00792AF1"/>
    <w:rsid w:val="007A01BE"/>
    <w:rsid w:val="007A04B8"/>
    <w:rsid w:val="007A2F7E"/>
    <w:rsid w:val="007A4EA6"/>
    <w:rsid w:val="007A5182"/>
    <w:rsid w:val="007A6D5D"/>
    <w:rsid w:val="007B0D08"/>
    <w:rsid w:val="007B701F"/>
    <w:rsid w:val="007C0737"/>
    <w:rsid w:val="007C2033"/>
    <w:rsid w:val="007C387C"/>
    <w:rsid w:val="007C439D"/>
    <w:rsid w:val="007C5C79"/>
    <w:rsid w:val="007D01B5"/>
    <w:rsid w:val="007D23AE"/>
    <w:rsid w:val="007D51CE"/>
    <w:rsid w:val="007E1641"/>
    <w:rsid w:val="007E3238"/>
    <w:rsid w:val="007E4115"/>
    <w:rsid w:val="007E4E84"/>
    <w:rsid w:val="007F2FBE"/>
    <w:rsid w:val="007F455D"/>
    <w:rsid w:val="007F4A57"/>
    <w:rsid w:val="00805E50"/>
    <w:rsid w:val="00807B66"/>
    <w:rsid w:val="00811423"/>
    <w:rsid w:val="00814EE6"/>
    <w:rsid w:val="0082062E"/>
    <w:rsid w:val="00822D3F"/>
    <w:rsid w:val="00823F6D"/>
    <w:rsid w:val="0082404F"/>
    <w:rsid w:val="00824D57"/>
    <w:rsid w:val="00825A4E"/>
    <w:rsid w:val="008303A0"/>
    <w:rsid w:val="008312B5"/>
    <w:rsid w:val="008336E0"/>
    <w:rsid w:val="00835992"/>
    <w:rsid w:val="008412DA"/>
    <w:rsid w:val="008427F9"/>
    <w:rsid w:val="0085121A"/>
    <w:rsid w:val="008517FE"/>
    <w:rsid w:val="00854F18"/>
    <w:rsid w:val="00856BCB"/>
    <w:rsid w:val="008634F2"/>
    <w:rsid w:val="008650EA"/>
    <w:rsid w:val="00866BD2"/>
    <w:rsid w:val="00866E48"/>
    <w:rsid w:val="00874893"/>
    <w:rsid w:val="0087579C"/>
    <w:rsid w:val="00876065"/>
    <w:rsid w:val="0087740A"/>
    <w:rsid w:val="008774F0"/>
    <w:rsid w:val="00877F3B"/>
    <w:rsid w:val="00877F58"/>
    <w:rsid w:val="008809EB"/>
    <w:rsid w:val="00881A46"/>
    <w:rsid w:val="00886DE9"/>
    <w:rsid w:val="00897B4C"/>
    <w:rsid w:val="008A07F2"/>
    <w:rsid w:val="008A12A7"/>
    <w:rsid w:val="008A33B5"/>
    <w:rsid w:val="008A5AA8"/>
    <w:rsid w:val="008B01B4"/>
    <w:rsid w:val="008B188B"/>
    <w:rsid w:val="008B2AA1"/>
    <w:rsid w:val="008C0FA3"/>
    <w:rsid w:val="008C18EE"/>
    <w:rsid w:val="008C4411"/>
    <w:rsid w:val="008C44D2"/>
    <w:rsid w:val="008C6674"/>
    <w:rsid w:val="008C6F1F"/>
    <w:rsid w:val="008D7115"/>
    <w:rsid w:val="008E23BE"/>
    <w:rsid w:val="008E3420"/>
    <w:rsid w:val="008E7561"/>
    <w:rsid w:val="008F0859"/>
    <w:rsid w:val="008F453D"/>
    <w:rsid w:val="008F75AC"/>
    <w:rsid w:val="0090203B"/>
    <w:rsid w:val="00904763"/>
    <w:rsid w:val="00906D4D"/>
    <w:rsid w:val="00907BEF"/>
    <w:rsid w:val="0091517F"/>
    <w:rsid w:val="00916A59"/>
    <w:rsid w:val="00916FF7"/>
    <w:rsid w:val="0092607D"/>
    <w:rsid w:val="00927AA7"/>
    <w:rsid w:val="0093002C"/>
    <w:rsid w:val="00930B91"/>
    <w:rsid w:val="00931CE9"/>
    <w:rsid w:val="00932FF9"/>
    <w:rsid w:val="0093549B"/>
    <w:rsid w:val="00936124"/>
    <w:rsid w:val="00941837"/>
    <w:rsid w:val="00941D4A"/>
    <w:rsid w:val="009510A7"/>
    <w:rsid w:val="00956D92"/>
    <w:rsid w:val="00965105"/>
    <w:rsid w:val="00966C03"/>
    <w:rsid w:val="00971FC7"/>
    <w:rsid w:val="009725A9"/>
    <w:rsid w:val="00973A35"/>
    <w:rsid w:val="00974304"/>
    <w:rsid w:val="00976865"/>
    <w:rsid w:val="00976A73"/>
    <w:rsid w:val="009773F1"/>
    <w:rsid w:val="009774CE"/>
    <w:rsid w:val="00977A74"/>
    <w:rsid w:val="0098599D"/>
    <w:rsid w:val="00994489"/>
    <w:rsid w:val="009956CA"/>
    <w:rsid w:val="009A0CD3"/>
    <w:rsid w:val="009A1E4D"/>
    <w:rsid w:val="009A37CE"/>
    <w:rsid w:val="009A47A2"/>
    <w:rsid w:val="009A55A4"/>
    <w:rsid w:val="009A6535"/>
    <w:rsid w:val="009B274B"/>
    <w:rsid w:val="009B3391"/>
    <w:rsid w:val="009B51A9"/>
    <w:rsid w:val="009C161E"/>
    <w:rsid w:val="009C17F7"/>
    <w:rsid w:val="009C414F"/>
    <w:rsid w:val="009C494E"/>
    <w:rsid w:val="009C6736"/>
    <w:rsid w:val="009D2822"/>
    <w:rsid w:val="009D548D"/>
    <w:rsid w:val="009E0BB4"/>
    <w:rsid w:val="009E712F"/>
    <w:rsid w:val="009F0F46"/>
    <w:rsid w:val="009F284B"/>
    <w:rsid w:val="009F764C"/>
    <w:rsid w:val="00A076AC"/>
    <w:rsid w:val="00A107F8"/>
    <w:rsid w:val="00A12423"/>
    <w:rsid w:val="00A15FFB"/>
    <w:rsid w:val="00A16213"/>
    <w:rsid w:val="00A1692F"/>
    <w:rsid w:val="00A17CC6"/>
    <w:rsid w:val="00A23FCD"/>
    <w:rsid w:val="00A26794"/>
    <w:rsid w:val="00A26E97"/>
    <w:rsid w:val="00A27403"/>
    <w:rsid w:val="00A34805"/>
    <w:rsid w:val="00A35E33"/>
    <w:rsid w:val="00A36FEC"/>
    <w:rsid w:val="00A375A4"/>
    <w:rsid w:val="00A406F3"/>
    <w:rsid w:val="00A45AE2"/>
    <w:rsid w:val="00A462AC"/>
    <w:rsid w:val="00A46EB5"/>
    <w:rsid w:val="00A50AC7"/>
    <w:rsid w:val="00A54481"/>
    <w:rsid w:val="00A5608C"/>
    <w:rsid w:val="00A56A4E"/>
    <w:rsid w:val="00A643D6"/>
    <w:rsid w:val="00A64C4F"/>
    <w:rsid w:val="00A65841"/>
    <w:rsid w:val="00A700C3"/>
    <w:rsid w:val="00A708D5"/>
    <w:rsid w:val="00A71B96"/>
    <w:rsid w:val="00A76E08"/>
    <w:rsid w:val="00A81CE0"/>
    <w:rsid w:val="00A834C9"/>
    <w:rsid w:val="00A83E64"/>
    <w:rsid w:val="00A848E3"/>
    <w:rsid w:val="00A85AD4"/>
    <w:rsid w:val="00A86BB5"/>
    <w:rsid w:val="00A874EA"/>
    <w:rsid w:val="00A907E3"/>
    <w:rsid w:val="00A9136E"/>
    <w:rsid w:val="00A934EC"/>
    <w:rsid w:val="00A93AB6"/>
    <w:rsid w:val="00A946FD"/>
    <w:rsid w:val="00A94E69"/>
    <w:rsid w:val="00A95522"/>
    <w:rsid w:val="00A95B93"/>
    <w:rsid w:val="00A972C9"/>
    <w:rsid w:val="00AA22CD"/>
    <w:rsid w:val="00AA2C5E"/>
    <w:rsid w:val="00AA35F7"/>
    <w:rsid w:val="00AA39E7"/>
    <w:rsid w:val="00AA5C8C"/>
    <w:rsid w:val="00AA5D2E"/>
    <w:rsid w:val="00AB2423"/>
    <w:rsid w:val="00AB53DD"/>
    <w:rsid w:val="00AB5E5D"/>
    <w:rsid w:val="00AB6E60"/>
    <w:rsid w:val="00AC0EC9"/>
    <w:rsid w:val="00AC192D"/>
    <w:rsid w:val="00AC7538"/>
    <w:rsid w:val="00AD0012"/>
    <w:rsid w:val="00AD0261"/>
    <w:rsid w:val="00AD059B"/>
    <w:rsid w:val="00AD1FE5"/>
    <w:rsid w:val="00AD2779"/>
    <w:rsid w:val="00AD676E"/>
    <w:rsid w:val="00AD7186"/>
    <w:rsid w:val="00AE11FD"/>
    <w:rsid w:val="00AE4231"/>
    <w:rsid w:val="00AE51E4"/>
    <w:rsid w:val="00AE6D23"/>
    <w:rsid w:val="00AE7EA8"/>
    <w:rsid w:val="00AF176A"/>
    <w:rsid w:val="00AF1A08"/>
    <w:rsid w:val="00AF30E9"/>
    <w:rsid w:val="00AF4B8E"/>
    <w:rsid w:val="00AF6493"/>
    <w:rsid w:val="00B0013A"/>
    <w:rsid w:val="00B03210"/>
    <w:rsid w:val="00B10AC5"/>
    <w:rsid w:val="00B133E1"/>
    <w:rsid w:val="00B15590"/>
    <w:rsid w:val="00B20A84"/>
    <w:rsid w:val="00B21A7E"/>
    <w:rsid w:val="00B23022"/>
    <w:rsid w:val="00B23AEB"/>
    <w:rsid w:val="00B24CE3"/>
    <w:rsid w:val="00B27F8E"/>
    <w:rsid w:val="00B3146C"/>
    <w:rsid w:val="00B318BF"/>
    <w:rsid w:val="00B32761"/>
    <w:rsid w:val="00B37A3A"/>
    <w:rsid w:val="00B42324"/>
    <w:rsid w:val="00B43EA3"/>
    <w:rsid w:val="00B46078"/>
    <w:rsid w:val="00B47688"/>
    <w:rsid w:val="00B50E9E"/>
    <w:rsid w:val="00B51EC8"/>
    <w:rsid w:val="00B54FAE"/>
    <w:rsid w:val="00B61BAF"/>
    <w:rsid w:val="00B6207D"/>
    <w:rsid w:val="00B73253"/>
    <w:rsid w:val="00B7667E"/>
    <w:rsid w:val="00B76744"/>
    <w:rsid w:val="00B83689"/>
    <w:rsid w:val="00B91914"/>
    <w:rsid w:val="00B9671E"/>
    <w:rsid w:val="00B97DDD"/>
    <w:rsid w:val="00BA0A90"/>
    <w:rsid w:val="00BA0E21"/>
    <w:rsid w:val="00BA17F7"/>
    <w:rsid w:val="00BA1E3F"/>
    <w:rsid w:val="00BA349A"/>
    <w:rsid w:val="00BA57EF"/>
    <w:rsid w:val="00BB15F0"/>
    <w:rsid w:val="00BB1D88"/>
    <w:rsid w:val="00BB7502"/>
    <w:rsid w:val="00BC174D"/>
    <w:rsid w:val="00BC2161"/>
    <w:rsid w:val="00BC4B2B"/>
    <w:rsid w:val="00BC4D90"/>
    <w:rsid w:val="00BD1A95"/>
    <w:rsid w:val="00BD5299"/>
    <w:rsid w:val="00BD5988"/>
    <w:rsid w:val="00BD624C"/>
    <w:rsid w:val="00BD6653"/>
    <w:rsid w:val="00BD681E"/>
    <w:rsid w:val="00BD6E80"/>
    <w:rsid w:val="00BD789F"/>
    <w:rsid w:val="00BE02D6"/>
    <w:rsid w:val="00BE4D9C"/>
    <w:rsid w:val="00BE5262"/>
    <w:rsid w:val="00BE5CD5"/>
    <w:rsid w:val="00BE5D46"/>
    <w:rsid w:val="00BF2783"/>
    <w:rsid w:val="00BF2F5C"/>
    <w:rsid w:val="00BF6DD5"/>
    <w:rsid w:val="00C03362"/>
    <w:rsid w:val="00C15D1E"/>
    <w:rsid w:val="00C16B70"/>
    <w:rsid w:val="00C260C5"/>
    <w:rsid w:val="00C26243"/>
    <w:rsid w:val="00C3549A"/>
    <w:rsid w:val="00C42AAE"/>
    <w:rsid w:val="00C42F5D"/>
    <w:rsid w:val="00C4321B"/>
    <w:rsid w:val="00C47A1F"/>
    <w:rsid w:val="00C47DCF"/>
    <w:rsid w:val="00C5114B"/>
    <w:rsid w:val="00C51F71"/>
    <w:rsid w:val="00C5466E"/>
    <w:rsid w:val="00C56821"/>
    <w:rsid w:val="00C61294"/>
    <w:rsid w:val="00C61F6E"/>
    <w:rsid w:val="00C6658E"/>
    <w:rsid w:val="00C667CA"/>
    <w:rsid w:val="00C71A86"/>
    <w:rsid w:val="00C7363B"/>
    <w:rsid w:val="00C75275"/>
    <w:rsid w:val="00C76D79"/>
    <w:rsid w:val="00C806C2"/>
    <w:rsid w:val="00C806F2"/>
    <w:rsid w:val="00C84C64"/>
    <w:rsid w:val="00C870A2"/>
    <w:rsid w:val="00C901DA"/>
    <w:rsid w:val="00C91DD1"/>
    <w:rsid w:val="00C93A43"/>
    <w:rsid w:val="00C9459D"/>
    <w:rsid w:val="00CA4584"/>
    <w:rsid w:val="00CA4BAB"/>
    <w:rsid w:val="00CA77D3"/>
    <w:rsid w:val="00CB425A"/>
    <w:rsid w:val="00CB4B04"/>
    <w:rsid w:val="00CC1577"/>
    <w:rsid w:val="00CC297F"/>
    <w:rsid w:val="00CC2A6C"/>
    <w:rsid w:val="00CC5533"/>
    <w:rsid w:val="00CD1F32"/>
    <w:rsid w:val="00CD3EE8"/>
    <w:rsid w:val="00CD7D92"/>
    <w:rsid w:val="00CF257A"/>
    <w:rsid w:val="00CF4A92"/>
    <w:rsid w:val="00D077A3"/>
    <w:rsid w:val="00D104CD"/>
    <w:rsid w:val="00D1207B"/>
    <w:rsid w:val="00D1364C"/>
    <w:rsid w:val="00D16273"/>
    <w:rsid w:val="00D17D0F"/>
    <w:rsid w:val="00D25609"/>
    <w:rsid w:val="00D26B3E"/>
    <w:rsid w:val="00D271D5"/>
    <w:rsid w:val="00D3199B"/>
    <w:rsid w:val="00D319AC"/>
    <w:rsid w:val="00D339A5"/>
    <w:rsid w:val="00D34C6A"/>
    <w:rsid w:val="00D35E6C"/>
    <w:rsid w:val="00D368CF"/>
    <w:rsid w:val="00D40430"/>
    <w:rsid w:val="00D465E8"/>
    <w:rsid w:val="00D4707F"/>
    <w:rsid w:val="00D54A41"/>
    <w:rsid w:val="00D574F0"/>
    <w:rsid w:val="00D60452"/>
    <w:rsid w:val="00D63140"/>
    <w:rsid w:val="00D63E23"/>
    <w:rsid w:val="00D64D00"/>
    <w:rsid w:val="00D666E0"/>
    <w:rsid w:val="00D710C5"/>
    <w:rsid w:val="00D71E35"/>
    <w:rsid w:val="00D76F9A"/>
    <w:rsid w:val="00D77989"/>
    <w:rsid w:val="00D82894"/>
    <w:rsid w:val="00D85D8D"/>
    <w:rsid w:val="00D907EC"/>
    <w:rsid w:val="00D933D8"/>
    <w:rsid w:val="00D939A8"/>
    <w:rsid w:val="00D94FB0"/>
    <w:rsid w:val="00DA0AF0"/>
    <w:rsid w:val="00DA649C"/>
    <w:rsid w:val="00DA6749"/>
    <w:rsid w:val="00DA7DFD"/>
    <w:rsid w:val="00DB0D57"/>
    <w:rsid w:val="00DB47A5"/>
    <w:rsid w:val="00DB5E51"/>
    <w:rsid w:val="00DB6468"/>
    <w:rsid w:val="00DB6874"/>
    <w:rsid w:val="00DB7909"/>
    <w:rsid w:val="00DC6FF6"/>
    <w:rsid w:val="00DD25FD"/>
    <w:rsid w:val="00DD3DA6"/>
    <w:rsid w:val="00DD7CA7"/>
    <w:rsid w:val="00DD7F79"/>
    <w:rsid w:val="00DE1CA0"/>
    <w:rsid w:val="00DE1EBF"/>
    <w:rsid w:val="00DE3A4F"/>
    <w:rsid w:val="00DE3F36"/>
    <w:rsid w:val="00DE41D5"/>
    <w:rsid w:val="00DE41FB"/>
    <w:rsid w:val="00DE473F"/>
    <w:rsid w:val="00DE5AC5"/>
    <w:rsid w:val="00DE5C8C"/>
    <w:rsid w:val="00DE6C8E"/>
    <w:rsid w:val="00DF2367"/>
    <w:rsid w:val="00DF3C68"/>
    <w:rsid w:val="00DF71B1"/>
    <w:rsid w:val="00E02CAB"/>
    <w:rsid w:val="00E04852"/>
    <w:rsid w:val="00E1012A"/>
    <w:rsid w:val="00E12E00"/>
    <w:rsid w:val="00E1510F"/>
    <w:rsid w:val="00E22546"/>
    <w:rsid w:val="00E22C3C"/>
    <w:rsid w:val="00E3044C"/>
    <w:rsid w:val="00E31418"/>
    <w:rsid w:val="00E319B5"/>
    <w:rsid w:val="00E31B21"/>
    <w:rsid w:val="00E33884"/>
    <w:rsid w:val="00E37E80"/>
    <w:rsid w:val="00E42BB2"/>
    <w:rsid w:val="00E459A4"/>
    <w:rsid w:val="00E460C5"/>
    <w:rsid w:val="00E53AF3"/>
    <w:rsid w:val="00E55EDF"/>
    <w:rsid w:val="00E62662"/>
    <w:rsid w:val="00E63F41"/>
    <w:rsid w:val="00E65730"/>
    <w:rsid w:val="00E71520"/>
    <w:rsid w:val="00E74755"/>
    <w:rsid w:val="00E74E06"/>
    <w:rsid w:val="00E80423"/>
    <w:rsid w:val="00E80D35"/>
    <w:rsid w:val="00E83C75"/>
    <w:rsid w:val="00E8640B"/>
    <w:rsid w:val="00E936B1"/>
    <w:rsid w:val="00EA062E"/>
    <w:rsid w:val="00EA509B"/>
    <w:rsid w:val="00EB1281"/>
    <w:rsid w:val="00EB2605"/>
    <w:rsid w:val="00EB284A"/>
    <w:rsid w:val="00EB309D"/>
    <w:rsid w:val="00EB3397"/>
    <w:rsid w:val="00EC1AA7"/>
    <w:rsid w:val="00EC38EF"/>
    <w:rsid w:val="00EC5D0A"/>
    <w:rsid w:val="00ED4B30"/>
    <w:rsid w:val="00ED642F"/>
    <w:rsid w:val="00ED6B0B"/>
    <w:rsid w:val="00EE4E51"/>
    <w:rsid w:val="00EE5D9F"/>
    <w:rsid w:val="00EF1351"/>
    <w:rsid w:val="00EF20EC"/>
    <w:rsid w:val="00EF2977"/>
    <w:rsid w:val="00EF41D2"/>
    <w:rsid w:val="00EF4F1B"/>
    <w:rsid w:val="00EF4FB8"/>
    <w:rsid w:val="00EF5425"/>
    <w:rsid w:val="00EF60BD"/>
    <w:rsid w:val="00F0472F"/>
    <w:rsid w:val="00F04B7D"/>
    <w:rsid w:val="00F05F5D"/>
    <w:rsid w:val="00F0789F"/>
    <w:rsid w:val="00F100BB"/>
    <w:rsid w:val="00F12E9B"/>
    <w:rsid w:val="00F131F7"/>
    <w:rsid w:val="00F14D2C"/>
    <w:rsid w:val="00F16908"/>
    <w:rsid w:val="00F21126"/>
    <w:rsid w:val="00F2468D"/>
    <w:rsid w:val="00F2557C"/>
    <w:rsid w:val="00F34481"/>
    <w:rsid w:val="00F36A25"/>
    <w:rsid w:val="00F37C12"/>
    <w:rsid w:val="00F42BCC"/>
    <w:rsid w:val="00F46F26"/>
    <w:rsid w:val="00F50E27"/>
    <w:rsid w:val="00F54CF3"/>
    <w:rsid w:val="00F5654E"/>
    <w:rsid w:val="00F60A4B"/>
    <w:rsid w:val="00F66394"/>
    <w:rsid w:val="00F73187"/>
    <w:rsid w:val="00F82EED"/>
    <w:rsid w:val="00F83AD8"/>
    <w:rsid w:val="00F83FD5"/>
    <w:rsid w:val="00F8643F"/>
    <w:rsid w:val="00F86706"/>
    <w:rsid w:val="00F94005"/>
    <w:rsid w:val="00F97B61"/>
    <w:rsid w:val="00FA24F4"/>
    <w:rsid w:val="00FA7565"/>
    <w:rsid w:val="00FB48AC"/>
    <w:rsid w:val="00FC1D8E"/>
    <w:rsid w:val="00FC3DF6"/>
    <w:rsid w:val="00FC4574"/>
    <w:rsid w:val="00FC5790"/>
    <w:rsid w:val="00FD21B6"/>
    <w:rsid w:val="00FE0ACE"/>
    <w:rsid w:val="00FE11CD"/>
    <w:rsid w:val="00FE17E3"/>
    <w:rsid w:val="00FE1F8A"/>
    <w:rsid w:val="00FE44F9"/>
    <w:rsid w:val="00FF6286"/>
    <w:rsid w:val="00FF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805F18-463E-4E54-83D6-DFAC6E7C1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992"/>
    <w:pPr>
      <w:ind w:firstLine="0"/>
      <w:jc w:val="left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3599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16B7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35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3599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4">
    <w:name w:val="List Paragraph"/>
    <w:basedOn w:val="a"/>
    <w:uiPriority w:val="34"/>
    <w:qFormat/>
    <w:rsid w:val="00D710C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318BF"/>
    <w:rPr>
      <w:color w:val="0000FF" w:themeColor="hyperlink"/>
      <w:u w:val="single"/>
    </w:rPr>
  </w:style>
  <w:style w:type="paragraph" w:customStyle="1" w:styleId="ds-markdown-paragraph">
    <w:name w:val="ds-markdown-paragraph"/>
    <w:basedOn w:val="a"/>
    <w:rsid w:val="00305C9C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305C9C"/>
    <w:rPr>
      <w:b/>
      <w:bCs/>
    </w:rPr>
  </w:style>
  <w:style w:type="paragraph" w:styleId="a7">
    <w:name w:val="header"/>
    <w:basedOn w:val="a"/>
    <w:link w:val="a8"/>
    <w:uiPriority w:val="99"/>
    <w:unhideWhenUsed/>
    <w:rsid w:val="00A23F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23FCD"/>
    <w:rPr>
      <w:rFonts w:eastAsia="Times New Roman" w:cs="Times New Roman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23F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23FCD"/>
    <w:rPr>
      <w:rFonts w:eastAsia="Times New Roman" w:cs="Times New Roman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E51E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E51E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6B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Emphasis"/>
    <w:basedOn w:val="a0"/>
    <w:uiPriority w:val="20"/>
    <w:qFormat/>
    <w:rsid w:val="008F75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0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chelovektryda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trud-otdeltruda@mari-el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85CF19-5DDA-42C9-98F6-8C2BD14B9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1936</Words>
  <Characters>11037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Лоскутов</dc:creator>
  <cp:lastModifiedBy>Сотрудник</cp:lastModifiedBy>
  <cp:revision>2</cp:revision>
  <cp:lastPrinted>2026-08-11T09:20:00Z</cp:lastPrinted>
  <dcterms:created xsi:type="dcterms:W3CDTF">2026-09-09T11:41:00Z</dcterms:created>
  <dcterms:modified xsi:type="dcterms:W3CDTF">2026-09-09T11:41:00Z</dcterms:modified>
</cp:coreProperties>
</file>